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3FE" w:rsidRPr="003E6925" w:rsidRDefault="003F13FE" w:rsidP="003F13FE">
      <w:pPr>
        <w:spacing w:line="200" w:lineRule="exact"/>
        <w:rPr>
          <w:rFonts w:ascii="Arial" w:eastAsia="Times New Roman" w:hAnsi="Arial"/>
          <w:sz w:val="24"/>
        </w:rPr>
      </w:pPr>
      <w:r>
        <w:rPr>
          <w:rFonts w:ascii="Arial" w:hAnsi="Arial"/>
          <w:noProof/>
        </w:rPr>
        <w:drawing>
          <wp:anchor distT="0" distB="0" distL="114300" distR="114300" simplePos="0" relativeHeight="251688960" behindDoc="0" locked="0" layoutInCell="1" allowOverlap="1">
            <wp:simplePos x="0" y="0"/>
            <wp:positionH relativeFrom="column">
              <wp:posOffset>161925</wp:posOffset>
            </wp:positionH>
            <wp:positionV relativeFrom="paragraph">
              <wp:posOffset>28575</wp:posOffset>
            </wp:positionV>
            <wp:extent cx="2609850" cy="2609850"/>
            <wp:effectExtent l="19050" t="0" r="0" b="0"/>
            <wp:wrapSquare wrapText="bothSides"/>
            <wp:docPr id="30" name="Picture 3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
                    <pic:cNvPicPr>
                      <a:picLocks noChangeAspect="1" noChangeArrowheads="1"/>
                    </pic:cNvPicPr>
                  </pic:nvPicPr>
                  <pic:blipFill>
                    <a:blip r:embed="rId5"/>
                    <a:srcRect/>
                    <a:stretch>
                      <a:fillRect/>
                    </a:stretch>
                  </pic:blipFill>
                  <pic:spPr bwMode="auto">
                    <a:xfrm>
                      <a:off x="0" y="0"/>
                      <a:ext cx="2609850" cy="2609850"/>
                    </a:xfrm>
                    <a:prstGeom prst="rect">
                      <a:avLst/>
                    </a:prstGeom>
                    <a:noFill/>
                    <a:ln w="9525">
                      <a:noFill/>
                      <a:miter lim="800000"/>
                      <a:headEnd/>
                      <a:tailEnd/>
                    </a:ln>
                  </pic:spPr>
                </pic:pic>
              </a:graphicData>
            </a:graphic>
          </wp:anchor>
        </w:drawing>
      </w:r>
    </w:p>
    <w:p w:rsidR="003F13FE" w:rsidRPr="003E6925" w:rsidRDefault="003F13FE" w:rsidP="003F13FE">
      <w:pPr>
        <w:spacing w:line="200" w:lineRule="exact"/>
        <w:rPr>
          <w:rFonts w:ascii="Arial" w:eastAsia="Times New Roman" w:hAnsi="Arial"/>
          <w:sz w:val="24"/>
        </w:rPr>
      </w:pPr>
      <w:r>
        <w:rPr>
          <w:rFonts w:ascii="Arial" w:hAnsi="Arial"/>
          <w:noProof/>
        </w:rPr>
        <w:drawing>
          <wp:anchor distT="0" distB="0" distL="114300" distR="114300" simplePos="0" relativeHeight="251689984" behindDoc="0" locked="0" layoutInCell="1" allowOverlap="1">
            <wp:simplePos x="0" y="0"/>
            <wp:positionH relativeFrom="column">
              <wp:posOffset>883285</wp:posOffset>
            </wp:positionH>
            <wp:positionV relativeFrom="paragraph">
              <wp:posOffset>56515</wp:posOffset>
            </wp:positionV>
            <wp:extent cx="2936240" cy="2454910"/>
            <wp:effectExtent l="0" t="0" r="0" b="0"/>
            <wp:wrapSquare wrapText="bothSides"/>
            <wp:docPr id="31" name="Picture 31" descr="YA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AK_Logo"/>
                    <pic:cNvPicPr>
                      <a:picLocks noChangeAspect="1" noChangeArrowheads="1"/>
                    </pic:cNvPicPr>
                  </pic:nvPicPr>
                  <pic:blipFill>
                    <a:blip r:embed="rId6" cstate="print"/>
                    <a:srcRect/>
                    <a:stretch>
                      <a:fillRect/>
                    </a:stretch>
                  </pic:blipFill>
                  <pic:spPr bwMode="auto">
                    <a:xfrm>
                      <a:off x="0" y="0"/>
                      <a:ext cx="2936240" cy="2454910"/>
                    </a:xfrm>
                    <a:prstGeom prst="rect">
                      <a:avLst/>
                    </a:prstGeom>
                    <a:noFill/>
                    <a:ln w="9525">
                      <a:noFill/>
                      <a:miter lim="800000"/>
                      <a:headEnd/>
                      <a:tailEnd/>
                    </a:ln>
                  </pic:spPr>
                </pic:pic>
              </a:graphicData>
            </a:graphic>
          </wp:anchor>
        </w:drawing>
      </w: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0" w:lineRule="atLeast"/>
        <w:jc w:val="center"/>
        <w:rPr>
          <w:rFonts w:ascii="Arial" w:eastAsia="Verdana" w:hAnsi="Arial"/>
          <w:color w:val="003399"/>
          <w:sz w:val="32"/>
          <w:lang w:val="mn-MN"/>
        </w:rPr>
      </w:pPr>
    </w:p>
    <w:p w:rsidR="003F13FE" w:rsidRPr="003E6925" w:rsidRDefault="003F13FE" w:rsidP="003F13FE">
      <w:pPr>
        <w:spacing w:line="0" w:lineRule="atLeast"/>
        <w:jc w:val="center"/>
        <w:rPr>
          <w:rFonts w:ascii="Arial" w:eastAsia="Verdana" w:hAnsi="Arial"/>
          <w:color w:val="003399"/>
          <w:sz w:val="32"/>
          <w:lang w:val="mn-MN"/>
        </w:rPr>
      </w:pPr>
    </w:p>
    <w:p w:rsidR="003F13FE" w:rsidRPr="003E6925" w:rsidRDefault="003F13FE" w:rsidP="003F13FE">
      <w:pPr>
        <w:spacing w:line="0" w:lineRule="atLeast"/>
        <w:jc w:val="center"/>
        <w:rPr>
          <w:rFonts w:ascii="Arial" w:eastAsia="Verdana" w:hAnsi="Arial"/>
          <w:color w:val="003399"/>
          <w:sz w:val="32"/>
          <w:lang w:val="mn-MN"/>
        </w:rPr>
      </w:pPr>
    </w:p>
    <w:p w:rsidR="003F13FE" w:rsidRPr="003E6925" w:rsidRDefault="003F13FE" w:rsidP="003F13FE">
      <w:pPr>
        <w:spacing w:line="0" w:lineRule="atLeast"/>
        <w:jc w:val="center"/>
        <w:rPr>
          <w:rFonts w:ascii="Arial" w:eastAsia="Verdana" w:hAnsi="Arial"/>
          <w:color w:val="003399"/>
          <w:sz w:val="32"/>
        </w:rPr>
      </w:pPr>
      <w:r w:rsidRPr="003E6925">
        <w:rPr>
          <w:rFonts w:ascii="Arial" w:eastAsia="Verdana" w:hAnsi="Arial"/>
          <w:color w:val="003399"/>
          <w:sz w:val="32"/>
          <w:lang w:val="mn-MN"/>
        </w:rPr>
        <w:t>ДАРХАН НЭХИЙ</w:t>
      </w:r>
      <w:r w:rsidRPr="003E6925">
        <w:rPr>
          <w:rFonts w:ascii="Arial" w:eastAsia="Verdana" w:hAnsi="Arial"/>
          <w:color w:val="003399"/>
          <w:sz w:val="32"/>
        </w:rPr>
        <w:t xml:space="preserve"> ХУВЬЦААТ КОМПАНИ</w:t>
      </w:r>
    </w:p>
    <w:p w:rsidR="003F13FE" w:rsidRPr="003E6925" w:rsidRDefault="003F13FE" w:rsidP="003F13FE">
      <w:pPr>
        <w:spacing w:line="193" w:lineRule="exact"/>
        <w:rPr>
          <w:rFonts w:ascii="Arial" w:eastAsia="Times New Roman" w:hAnsi="Arial"/>
          <w:sz w:val="24"/>
        </w:rPr>
      </w:pPr>
    </w:p>
    <w:p w:rsidR="003F13FE" w:rsidRPr="003E6925" w:rsidRDefault="003F13FE" w:rsidP="003F13FE">
      <w:pPr>
        <w:spacing w:line="257" w:lineRule="auto"/>
        <w:rPr>
          <w:rFonts w:ascii="Arial" w:eastAsia="Verdana" w:hAnsi="Arial"/>
          <w:color w:val="003399"/>
          <w:sz w:val="44"/>
          <w:szCs w:val="44"/>
          <w:lang w:val="mn-MN"/>
        </w:rPr>
      </w:pPr>
    </w:p>
    <w:p w:rsidR="003F13FE" w:rsidRPr="003E6925" w:rsidRDefault="003F13FE" w:rsidP="003F13FE">
      <w:pPr>
        <w:spacing w:line="257" w:lineRule="auto"/>
        <w:jc w:val="center"/>
        <w:rPr>
          <w:rFonts w:ascii="Arial" w:eastAsia="Verdana" w:hAnsi="Arial"/>
          <w:color w:val="003399"/>
          <w:sz w:val="44"/>
          <w:szCs w:val="44"/>
        </w:rPr>
      </w:pPr>
      <w:r w:rsidRPr="003E6925">
        <w:rPr>
          <w:rFonts w:ascii="Arial" w:eastAsia="Verdana" w:hAnsi="Arial"/>
          <w:color w:val="003399"/>
          <w:sz w:val="44"/>
          <w:szCs w:val="44"/>
        </w:rPr>
        <w:t xml:space="preserve">2017 </w:t>
      </w:r>
      <w:r w:rsidRPr="003E6925">
        <w:rPr>
          <w:rFonts w:ascii="Arial" w:eastAsia="Verdana" w:hAnsi="Arial"/>
          <w:color w:val="003399"/>
          <w:sz w:val="44"/>
          <w:szCs w:val="44"/>
          <w:lang w:val="mn-MN"/>
        </w:rPr>
        <w:t xml:space="preserve">ОНЫ </w:t>
      </w:r>
      <w:r w:rsidRPr="003E6925">
        <w:rPr>
          <w:rFonts w:ascii="Arial" w:eastAsia="Verdana" w:hAnsi="Arial"/>
          <w:color w:val="003399"/>
          <w:sz w:val="44"/>
          <w:szCs w:val="44"/>
        </w:rPr>
        <w:t>ХАГАС ЖИЛИЙН ТАЙЛАН</w:t>
      </w: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lang w:val="mn-MN"/>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00" w:lineRule="exact"/>
        <w:rPr>
          <w:rFonts w:ascii="Arial" w:eastAsia="Times New Roman" w:hAnsi="Arial"/>
          <w:sz w:val="24"/>
        </w:rPr>
      </w:pPr>
    </w:p>
    <w:p w:rsidR="003F13FE" w:rsidRPr="003E6925" w:rsidRDefault="003F13FE" w:rsidP="003F13FE">
      <w:pPr>
        <w:spacing w:line="282" w:lineRule="exact"/>
        <w:rPr>
          <w:rFonts w:ascii="Arial" w:eastAsia="Verdana" w:hAnsi="Arial"/>
          <w:color w:val="FFFFFF"/>
          <w:sz w:val="17"/>
          <w:lang w:val="mn-MN"/>
        </w:rPr>
        <w:sectPr w:rsidR="003F13FE" w:rsidRPr="003E6925">
          <w:footerReference w:type="default" r:id="rId7"/>
          <w:pgSz w:w="12240" w:h="15840"/>
          <w:pgMar w:top="565" w:right="1280" w:bottom="273" w:left="1440" w:header="0" w:footer="0" w:gutter="0"/>
          <w:cols w:space="0" w:equalWidth="0">
            <w:col w:w="9520"/>
          </w:cols>
          <w:docGrid w:linePitch="360"/>
        </w:sectPr>
      </w:pPr>
      <w:r w:rsidRPr="003E6925">
        <w:rPr>
          <w:rFonts w:ascii="Arial" w:eastAsia="Verdana" w:hAnsi="Arial"/>
          <w:color w:val="003399"/>
          <w:sz w:val="28"/>
        </w:rPr>
        <w:t>www.nekhii.mn</w:t>
      </w:r>
      <w:bookmarkStart w:id="0" w:name="page2"/>
      <w:bookmarkEnd w:id="0"/>
      <w:r w:rsidRPr="003E6925">
        <w:rPr>
          <w:rFonts w:ascii="Arial" w:eastAsia="Verdana" w:hAnsi="Arial"/>
          <w:color w:val="FFFFFF"/>
          <w:sz w:val="17"/>
        </w:rPr>
        <w:t>ЭХНИЙ ХАГАС ЖИЛ</w:t>
      </w:r>
    </w:p>
    <w:p w:rsidR="003F13FE" w:rsidRPr="003E6925" w:rsidRDefault="003F13FE" w:rsidP="003F13FE">
      <w:pPr>
        <w:spacing w:line="264" w:lineRule="auto"/>
        <w:ind w:right="2720"/>
        <w:rPr>
          <w:rFonts w:ascii="Arial" w:eastAsia="Verdana" w:hAnsi="Arial"/>
          <w:color w:val="595959"/>
          <w:sz w:val="19"/>
          <w:lang w:val="mn-MN"/>
        </w:rPr>
        <w:sectPr w:rsidR="003F13FE" w:rsidRPr="003E6925">
          <w:type w:val="continuous"/>
          <w:pgSz w:w="12240" w:h="15840"/>
          <w:pgMar w:top="565" w:right="1280" w:bottom="273" w:left="1440" w:header="0" w:footer="0" w:gutter="0"/>
          <w:cols w:num="2" w:space="0" w:equalWidth="0">
            <w:col w:w="2060" w:space="280"/>
            <w:col w:w="7180"/>
          </w:cols>
          <w:docGrid w:linePitch="360"/>
        </w:sectPr>
      </w:pPr>
    </w:p>
    <w:p w:rsidR="003F13FE" w:rsidRPr="003E6925" w:rsidRDefault="003F13FE" w:rsidP="003F13FE">
      <w:pPr>
        <w:spacing w:line="20" w:lineRule="exact"/>
        <w:rPr>
          <w:rFonts w:ascii="Arial" w:eastAsia="Times New Roman" w:hAnsi="Arial"/>
          <w:lang w:val="mn-MN"/>
        </w:rPr>
        <w:sectPr w:rsidR="003F13FE" w:rsidRPr="003E6925">
          <w:type w:val="continuous"/>
          <w:pgSz w:w="12240" w:h="15840"/>
          <w:pgMar w:top="565" w:right="1280" w:bottom="273" w:left="1440" w:header="0" w:footer="0" w:gutter="0"/>
          <w:cols w:space="0" w:equalWidth="0">
            <w:col w:w="9520"/>
          </w:cols>
          <w:docGrid w:linePitch="360"/>
        </w:sectPr>
      </w:pPr>
    </w:p>
    <w:p w:rsidR="003F13FE" w:rsidRPr="003E6925" w:rsidRDefault="003F13FE" w:rsidP="003F13FE">
      <w:pPr>
        <w:spacing w:line="0" w:lineRule="atLeast"/>
        <w:ind w:left="160"/>
        <w:rPr>
          <w:rFonts w:ascii="Arial" w:eastAsia="Verdana" w:hAnsi="Arial"/>
          <w:color w:val="FFFFFF"/>
          <w:sz w:val="18"/>
        </w:rPr>
      </w:pPr>
      <w:bookmarkStart w:id="1" w:name="page3"/>
      <w:bookmarkEnd w:id="1"/>
      <w:r>
        <w:rPr>
          <w:rFonts w:ascii="Arial" w:eastAsia="Times New Roman" w:hAnsi="Arial"/>
          <w:noProof/>
        </w:rPr>
        <w:lastRenderedPageBreak/>
        <w:drawing>
          <wp:anchor distT="0" distB="0" distL="114300" distR="114300" simplePos="0" relativeHeight="251703296" behindDoc="1" locked="0" layoutInCell="1" allowOverlap="1">
            <wp:simplePos x="0" y="0"/>
            <wp:positionH relativeFrom="page">
              <wp:posOffset>0</wp:posOffset>
            </wp:positionH>
            <wp:positionV relativeFrom="page">
              <wp:posOffset>138430</wp:posOffset>
            </wp:positionV>
            <wp:extent cx="7772400" cy="638175"/>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772400" cy="638175"/>
                    </a:xfrm>
                    <a:prstGeom prst="rect">
                      <a:avLst/>
                    </a:prstGeom>
                    <a:noFill/>
                  </pic:spPr>
                </pic:pic>
              </a:graphicData>
            </a:graphic>
          </wp:anchor>
        </w:drawing>
      </w:r>
      <w:r w:rsidRPr="003E6925">
        <w:rPr>
          <w:rFonts w:ascii="Arial" w:eastAsia="Verdana" w:hAnsi="Arial"/>
          <w:color w:val="FFFFFF"/>
          <w:sz w:val="18"/>
        </w:rPr>
        <w:t>ҮЙЛ АЖИЛЛАГААНЫ ТАЙЛАН 2017</w:t>
      </w:r>
    </w:p>
    <w:p w:rsidR="003F13FE" w:rsidRPr="003E6925" w:rsidRDefault="003F13FE" w:rsidP="003F13FE">
      <w:pPr>
        <w:spacing w:line="0" w:lineRule="atLeast"/>
        <w:rPr>
          <w:rFonts w:ascii="Arial" w:eastAsia="Verdana" w:hAnsi="Arial"/>
          <w:color w:val="FFFFFF"/>
          <w:sz w:val="18"/>
          <w:lang w:val="mn-MN"/>
        </w:rPr>
        <w:sectPr w:rsidR="003F13FE" w:rsidRPr="003E6925">
          <w:pgSz w:w="12240" w:h="15840"/>
          <w:pgMar w:top="549" w:right="1440" w:bottom="0" w:left="1440" w:header="0" w:footer="0" w:gutter="0"/>
          <w:cols w:space="0" w:equalWidth="0">
            <w:col w:w="9360"/>
          </w:cols>
          <w:docGrid w:linePitch="360"/>
        </w:sectPr>
      </w:pPr>
    </w:p>
    <w:p w:rsidR="003F13FE" w:rsidRPr="003E6925" w:rsidRDefault="003F13FE" w:rsidP="003F13FE">
      <w:pPr>
        <w:spacing w:line="0" w:lineRule="atLeast"/>
        <w:rPr>
          <w:rFonts w:ascii="Arial" w:eastAsia="Verdana" w:hAnsi="Arial"/>
          <w:color w:val="003399"/>
          <w:sz w:val="28"/>
        </w:rPr>
      </w:pPr>
    </w:p>
    <w:p w:rsidR="003F13FE" w:rsidRPr="003E6925" w:rsidRDefault="003F13FE" w:rsidP="003F13FE">
      <w:pPr>
        <w:spacing w:line="0" w:lineRule="atLeast"/>
        <w:rPr>
          <w:rFonts w:ascii="Arial" w:eastAsia="Verdana" w:hAnsi="Arial"/>
          <w:color w:val="003399"/>
          <w:sz w:val="28"/>
          <w:lang w:val="mn-MN"/>
        </w:rPr>
      </w:pPr>
    </w:p>
    <w:p w:rsidR="003F13FE" w:rsidRPr="003E6925" w:rsidRDefault="003F13FE" w:rsidP="003F13FE">
      <w:pPr>
        <w:spacing w:line="0" w:lineRule="atLeast"/>
        <w:rPr>
          <w:rFonts w:ascii="Arial" w:eastAsia="Verdana" w:hAnsi="Arial"/>
          <w:color w:val="003399"/>
          <w:sz w:val="28"/>
        </w:rPr>
      </w:pPr>
      <w:r w:rsidRPr="003E6925">
        <w:rPr>
          <w:rFonts w:ascii="Arial" w:eastAsia="Verdana" w:hAnsi="Arial"/>
          <w:color w:val="003399"/>
          <w:sz w:val="28"/>
        </w:rPr>
        <w:t>КОМПАНИЙН ЕРӨНХИЙ ТАНИЛЦУУЛГА</w:t>
      </w:r>
    </w:p>
    <w:p w:rsidR="003F13FE" w:rsidRPr="003E6925" w:rsidRDefault="003F13FE" w:rsidP="003F13FE">
      <w:pPr>
        <w:spacing w:line="20" w:lineRule="exact"/>
        <w:rPr>
          <w:rFonts w:ascii="Arial" w:eastAsia="Times New Roman" w:hAnsi="Arial"/>
        </w:rPr>
      </w:pPr>
      <w:r w:rsidRPr="003E6925">
        <w:rPr>
          <w:rFonts w:ascii="Arial" w:eastAsia="Verdana" w:hAnsi="Arial"/>
          <w:color w:val="003399"/>
          <w:sz w:val="28"/>
        </w:rPr>
        <w:pict>
          <v:line id="_x0000_s1026" style="position:absolute;z-index:-251656192" from="1.5pt,6.95pt" to="453pt,6.95pt" o:userdrawn="t" strokecolor="#4a7ebb"/>
        </w:pict>
      </w: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85" w:lineRule="exact"/>
        <w:rPr>
          <w:rFonts w:ascii="Arial" w:eastAsia="Times New Roman" w:hAnsi="Arial"/>
        </w:rPr>
      </w:pPr>
    </w:p>
    <w:tbl>
      <w:tblPr>
        <w:tblW w:w="10170" w:type="dxa"/>
        <w:tblInd w:w="580" w:type="dxa"/>
        <w:tblLayout w:type="fixed"/>
        <w:tblCellMar>
          <w:left w:w="0" w:type="dxa"/>
          <w:right w:w="0" w:type="dxa"/>
        </w:tblCellMar>
        <w:tblLook w:val="0000"/>
      </w:tblPr>
      <w:tblGrid>
        <w:gridCol w:w="2800"/>
        <w:gridCol w:w="1750"/>
        <w:gridCol w:w="450"/>
        <w:gridCol w:w="720"/>
        <w:gridCol w:w="450"/>
        <w:gridCol w:w="1190"/>
        <w:gridCol w:w="450"/>
        <w:gridCol w:w="1310"/>
        <w:gridCol w:w="20"/>
        <w:gridCol w:w="450"/>
        <w:gridCol w:w="130"/>
        <w:gridCol w:w="450"/>
      </w:tblGrid>
      <w:tr w:rsidR="003F13FE" w:rsidRPr="003E6925" w:rsidTr="00B303A2">
        <w:trPr>
          <w:trHeight w:val="260"/>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Verdana" w:hAnsi="Arial"/>
                <w:color w:val="003399"/>
              </w:rPr>
            </w:pPr>
            <w:r w:rsidRPr="003E6925">
              <w:rPr>
                <w:rFonts w:ascii="Arial" w:eastAsia="Verdana" w:hAnsi="Arial"/>
                <w:color w:val="003399"/>
              </w:rPr>
              <w:t>Компанийн оноосон нэр</w:t>
            </w:r>
          </w:p>
        </w:tc>
        <w:tc>
          <w:tcPr>
            <w:tcW w:w="2200" w:type="dxa"/>
            <w:gridSpan w:val="2"/>
            <w:shd w:val="clear" w:color="auto" w:fill="auto"/>
            <w:vAlign w:val="bottom"/>
          </w:tcPr>
          <w:p w:rsidR="003F13FE" w:rsidRPr="003E6925" w:rsidRDefault="003F13FE" w:rsidP="00B303A2">
            <w:pPr>
              <w:spacing w:line="0" w:lineRule="atLeast"/>
              <w:ind w:left="280"/>
              <w:rPr>
                <w:rFonts w:ascii="Arial" w:eastAsia="Verdana" w:hAnsi="Arial"/>
                <w:color w:val="595959"/>
              </w:rPr>
            </w:pPr>
            <w:r w:rsidRPr="003E6925">
              <w:rPr>
                <w:rFonts w:ascii="Arial" w:eastAsia="Verdana" w:hAnsi="Arial"/>
                <w:color w:val="595959"/>
                <w:lang w:val="mn-MN"/>
              </w:rPr>
              <w:t>Дархан Нэхий</w:t>
            </w:r>
            <w:r w:rsidRPr="003E6925">
              <w:rPr>
                <w:rFonts w:ascii="Arial" w:eastAsia="Verdana" w:hAnsi="Arial"/>
                <w:color w:val="595959"/>
              </w:rPr>
              <w:t xml:space="preserve"> ХК</w:t>
            </w:r>
          </w:p>
        </w:tc>
        <w:tc>
          <w:tcPr>
            <w:tcW w:w="1170" w:type="dxa"/>
            <w:gridSpan w:val="2"/>
            <w:shd w:val="clear" w:color="auto" w:fill="auto"/>
            <w:vAlign w:val="bottom"/>
          </w:tcPr>
          <w:p w:rsidR="003F13FE" w:rsidRPr="003E6925" w:rsidRDefault="003F13FE" w:rsidP="00B303A2">
            <w:pPr>
              <w:spacing w:line="0" w:lineRule="atLeast"/>
              <w:rPr>
                <w:rFonts w:ascii="Arial" w:eastAsia="Times New Roman" w:hAnsi="Arial"/>
                <w:sz w:val="22"/>
              </w:rPr>
            </w:pPr>
          </w:p>
        </w:tc>
        <w:tc>
          <w:tcPr>
            <w:tcW w:w="1640" w:type="dxa"/>
            <w:gridSpan w:val="2"/>
            <w:shd w:val="clear" w:color="auto" w:fill="auto"/>
            <w:vAlign w:val="bottom"/>
          </w:tcPr>
          <w:p w:rsidR="003F13FE" w:rsidRPr="003E6925" w:rsidRDefault="003F13FE" w:rsidP="00B303A2">
            <w:pPr>
              <w:spacing w:line="0" w:lineRule="atLeast"/>
              <w:rPr>
                <w:rFonts w:ascii="Arial" w:eastAsia="Times New Roman" w:hAnsi="Arial"/>
                <w:sz w:val="22"/>
              </w:rPr>
            </w:pPr>
          </w:p>
        </w:tc>
        <w:tc>
          <w:tcPr>
            <w:tcW w:w="1780" w:type="dxa"/>
            <w:gridSpan w:val="3"/>
            <w:shd w:val="clear" w:color="auto" w:fill="auto"/>
            <w:vAlign w:val="bottom"/>
          </w:tcPr>
          <w:p w:rsidR="003F13FE" w:rsidRPr="003E6925" w:rsidRDefault="003F13FE" w:rsidP="00B303A2">
            <w:pPr>
              <w:spacing w:line="0" w:lineRule="atLeast"/>
              <w:rPr>
                <w:rFonts w:ascii="Arial" w:eastAsia="Times New Roman" w:hAnsi="Arial"/>
                <w:sz w:val="22"/>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2"/>
              </w:rPr>
            </w:pPr>
          </w:p>
        </w:tc>
      </w:tr>
      <w:tr w:rsidR="003F13FE" w:rsidRPr="003E6925" w:rsidTr="00B303A2">
        <w:trPr>
          <w:gridAfter w:val="1"/>
          <w:wAfter w:w="450" w:type="dxa"/>
          <w:trHeight w:val="346"/>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Verdana" w:hAnsi="Arial"/>
                <w:color w:val="003399"/>
              </w:rPr>
            </w:pPr>
            <w:r w:rsidRPr="003E6925">
              <w:rPr>
                <w:rFonts w:ascii="Arial" w:eastAsia="Verdana" w:hAnsi="Arial"/>
                <w:color w:val="003399"/>
              </w:rPr>
              <w:t>Үйл ажиллагааны чиглэл</w:t>
            </w:r>
          </w:p>
        </w:tc>
        <w:tc>
          <w:tcPr>
            <w:tcW w:w="6920" w:type="dxa"/>
            <w:gridSpan w:val="10"/>
            <w:shd w:val="clear" w:color="auto" w:fill="auto"/>
            <w:vAlign w:val="bottom"/>
          </w:tcPr>
          <w:p w:rsidR="003F13FE" w:rsidRPr="003E6925" w:rsidRDefault="003F13FE" w:rsidP="00B303A2">
            <w:pPr>
              <w:spacing w:line="0" w:lineRule="atLeast"/>
              <w:ind w:left="280"/>
              <w:rPr>
                <w:rFonts w:ascii="Arial" w:eastAsia="Verdana" w:hAnsi="Arial"/>
                <w:color w:val="595959"/>
              </w:rPr>
            </w:pPr>
            <w:r w:rsidRPr="003E6925">
              <w:rPr>
                <w:rFonts w:ascii="Arial" w:eastAsia="Verdana" w:hAnsi="Arial"/>
                <w:color w:val="595959"/>
                <w:lang w:val="mn-MN"/>
              </w:rPr>
              <w:t>Хонины нэхий, ямааны арьс, үхрийн ширэнд</w:t>
            </w:r>
            <w:r w:rsidRPr="003E6925">
              <w:rPr>
                <w:rFonts w:ascii="Arial" w:eastAsia="Verdana" w:hAnsi="Arial"/>
                <w:color w:val="595959"/>
              </w:rPr>
              <w:t xml:space="preserve"> боловсруулалт</w:t>
            </w:r>
          </w:p>
        </w:tc>
      </w:tr>
      <w:tr w:rsidR="003F13FE" w:rsidRPr="003E6925" w:rsidTr="00B303A2">
        <w:trPr>
          <w:gridAfter w:val="1"/>
          <w:wAfter w:w="450" w:type="dxa"/>
          <w:trHeight w:val="242"/>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Times New Roman" w:hAnsi="Arial"/>
                <w:sz w:val="21"/>
              </w:rPr>
            </w:pPr>
          </w:p>
        </w:tc>
        <w:tc>
          <w:tcPr>
            <w:tcW w:w="6320" w:type="dxa"/>
            <w:gridSpan w:val="7"/>
            <w:shd w:val="clear" w:color="auto" w:fill="auto"/>
            <w:vAlign w:val="bottom"/>
          </w:tcPr>
          <w:p w:rsidR="003F13FE" w:rsidRPr="003E6925" w:rsidRDefault="003F13FE" w:rsidP="00B303A2">
            <w:pPr>
              <w:spacing w:line="0" w:lineRule="atLeast"/>
              <w:ind w:left="280"/>
              <w:rPr>
                <w:rFonts w:ascii="Arial" w:eastAsia="Verdana" w:hAnsi="Arial"/>
                <w:color w:val="595959"/>
              </w:rPr>
            </w:pPr>
            <w:r w:rsidRPr="003E6925">
              <w:rPr>
                <w:rFonts w:ascii="Arial" w:eastAsia="Verdana" w:hAnsi="Arial"/>
                <w:color w:val="595959"/>
              </w:rPr>
              <w:t xml:space="preserve">хийж, </w:t>
            </w:r>
            <w:r w:rsidRPr="003E6925">
              <w:rPr>
                <w:rFonts w:ascii="Arial" w:eastAsia="Verdana" w:hAnsi="Arial"/>
                <w:color w:val="595959"/>
                <w:lang w:val="mn-MN"/>
              </w:rPr>
              <w:t xml:space="preserve">нэмүү өртөг шингэсэн эцсийн </w:t>
            </w:r>
            <w:r w:rsidRPr="003E6925">
              <w:rPr>
                <w:rFonts w:ascii="Arial" w:eastAsia="Verdana" w:hAnsi="Arial"/>
                <w:color w:val="595959"/>
              </w:rPr>
              <w:t>бүтээгдэхүүн үйлдвэрлэх</w:t>
            </w:r>
          </w:p>
        </w:tc>
        <w:tc>
          <w:tcPr>
            <w:tcW w:w="20" w:type="dxa"/>
            <w:shd w:val="clear" w:color="auto" w:fill="auto"/>
            <w:vAlign w:val="bottom"/>
          </w:tcPr>
          <w:p w:rsidR="003F13FE" w:rsidRPr="003E6925" w:rsidRDefault="003F13FE" w:rsidP="00B303A2">
            <w:pPr>
              <w:spacing w:line="0" w:lineRule="atLeast"/>
              <w:rPr>
                <w:rFonts w:ascii="Arial" w:eastAsia="Times New Roman" w:hAnsi="Arial"/>
                <w:sz w:val="21"/>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1"/>
              </w:rPr>
            </w:pPr>
          </w:p>
        </w:tc>
      </w:tr>
      <w:tr w:rsidR="003F13FE" w:rsidRPr="003E6925" w:rsidTr="00B303A2">
        <w:trPr>
          <w:gridAfter w:val="1"/>
          <w:wAfter w:w="450" w:type="dxa"/>
          <w:trHeight w:val="362"/>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Verdana" w:hAnsi="Arial"/>
                <w:color w:val="003399"/>
              </w:rPr>
            </w:pPr>
            <w:r w:rsidRPr="003E6925">
              <w:rPr>
                <w:rFonts w:ascii="Arial" w:eastAsia="Verdana" w:hAnsi="Arial"/>
                <w:color w:val="003399"/>
              </w:rPr>
              <w:t>Компанийн албан ёсны</w:t>
            </w:r>
          </w:p>
        </w:tc>
        <w:tc>
          <w:tcPr>
            <w:tcW w:w="6920" w:type="dxa"/>
            <w:gridSpan w:val="10"/>
            <w:shd w:val="clear" w:color="auto" w:fill="auto"/>
            <w:vAlign w:val="bottom"/>
          </w:tcPr>
          <w:p w:rsidR="003F13FE" w:rsidRPr="003E6925" w:rsidRDefault="003F13FE" w:rsidP="00B303A2">
            <w:pPr>
              <w:spacing w:line="0" w:lineRule="atLeast"/>
              <w:ind w:left="280"/>
              <w:rPr>
                <w:rFonts w:ascii="Arial" w:eastAsia="Verdana" w:hAnsi="Arial"/>
                <w:color w:val="595959"/>
                <w:lang w:val="mn-MN"/>
              </w:rPr>
            </w:pPr>
            <w:r w:rsidRPr="003E6925">
              <w:rPr>
                <w:rFonts w:ascii="Arial" w:eastAsia="Verdana" w:hAnsi="Arial"/>
                <w:color w:val="595959"/>
                <w:lang w:val="mn-MN"/>
              </w:rPr>
              <w:t>Дархан-Уул аймаг</w:t>
            </w:r>
            <w:r w:rsidRPr="003E6925">
              <w:rPr>
                <w:rFonts w:ascii="Arial" w:eastAsia="Verdana" w:hAnsi="Arial"/>
                <w:color w:val="595959"/>
              </w:rPr>
              <w:t xml:space="preserve">, </w:t>
            </w:r>
            <w:r w:rsidRPr="003E6925">
              <w:rPr>
                <w:rFonts w:ascii="Arial" w:eastAsia="Verdana" w:hAnsi="Arial"/>
                <w:color w:val="595959"/>
                <w:lang w:val="mn-MN"/>
              </w:rPr>
              <w:t>Дархан сум</w:t>
            </w:r>
            <w:r w:rsidRPr="003E6925">
              <w:rPr>
                <w:rFonts w:ascii="Arial" w:eastAsia="Verdana" w:hAnsi="Arial"/>
                <w:color w:val="595959"/>
              </w:rPr>
              <w:t xml:space="preserve">, </w:t>
            </w:r>
            <w:r w:rsidRPr="003E6925">
              <w:rPr>
                <w:rFonts w:ascii="Arial" w:eastAsia="Verdana" w:hAnsi="Arial"/>
                <w:color w:val="595959"/>
                <w:lang w:val="mn-MN"/>
              </w:rPr>
              <w:t>Үйлдвэрийн район</w:t>
            </w:r>
            <w:r w:rsidRPr="003E6925">
              <w:rPr>
                <w:rFonts w:ascii="Arial" w:eastAsia="Verdana" w:hAnsi="Arial"/>
                <w:color w:val="595959"/>
              </w:rPr>
              <w:t xml:space="preserve">, </w:t>
            </w:r>
            <w:r w:rsidRPr="003E6925">
              <w:rPr>
                <w:rFonts w:ascii="Arial" w:eastAsia="Verdana" w:hAnsi="Arial"/>
                <w:color w:val="595959"/>
                <w:lang w:val="mn-MN"/>
              </w:rPr>
              <w:t xml:space="preserve">Дархан Нэхий </w:t>
            </w:r>
            <w:r w:rsidRPr="003E6925">
              <w:rPr>
                <w:rFonts w:ascii="Arial" w:eastAsia="Verdana" w:hAnsi="Arial"/>
                <w:color w:val="595959"/>
              </w:rPr>
              <w:t>ХК</w:t>
            </w:r>
          </w:p>
        </w:tc>
      </w:tr>
      <w:tr w:rsidR="003F13FE" w:rsidRPr="003E6925" w:rsidTr="00B303A2">
        <w:trPr>
          <w:gridAfter w:val="1"/>
          <w:wAfter w:w="450" w:type="dxa"/>
          <w:trHeight w:val="242"/>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Verdana" w:hAnsi="Arial"/>
                <w:color w:val="003399"/>
              </w:rPr>
            </w:pPr>
            <w:r w:rsidRPr="003E6925">
              <w:rPr>
                <w:rFonts w:ascii="Arial" w:eastAsia="Verdana" w:hAnsi="Arial"/>
                <w:color w:val="003399"/>
              </w:rPr>
              <w:t>хаяг</w:t>
            </w:r>
          </w:p>
        </w:tc>
        <w:tc>
          <w:tcPr>
            <w:tcW w:w="1750" w:type="dxa"/>
            <w:shd w:val="clear" w:color="auto" w:fill="auto"/>
            <w:vAlign w:val="bottom"/>
          </w:tcPr>
          <w:p w:rsidR="003F13FE" w:rsidRPr="003E6925" w:rsidRDefault="003F13FE" w:rsidP="00B303A2">
            <w:pPr>
              <w:spacing w:line="0" w:lineRule="atLeast"/>
              <w:ind w:left="280"/>
              <w:rPr>
                <w:rFonts w:ascii="Arial" w:eastAsia="Verdana" w:hAnsi="Arial"/>
                <w:color w:val="595959"/>
              </w:rPr>
            </w:pPr>
          </w:p>
        </w:tc>
        <w:tc>
          <w:tcPr>
            <w:tcW w:w="1170" w:type="dxa"/>
            <w:gridSpan w:val="2"/>
            <w:shd w:val="clear" w:color="auto" w:fill="auto"/>
            <w:vAlign w:val="bottom"/>
          </w:tcPr>
          <w:p w:rsidR="003F13FE" w:rsidRPr="003E6925" w:rsidRDefault="003F13FE" w:rsidP="00B303A2">
            <w:pPr>
              <w:spacing w:line="0" w:lineRule="atLeast"/>
              <w:rPr>
                <w:rFonts w:ascii="Arial" w:eastAsia="Times New Roman" w:hAnsi="Arial"/>
                <w:sz w:val="21"/>
              </w:rPr>
            </w:pPr>
          </w:p>
        </w:tc>
        <w:tc>
          <w:tcPr>
            <w:tcW w:w="1640" w:type="dxa"/>
            <w:gridSpan w:val="2"/>
            <w:shd w:val="clear" w:color="auto" w:fill="auto"/>
            <w:vAlign w:val="bottom"/>
          </w:tcPr>
          <w:p w:rsidR="003F13FE" w:rsidRPr="003E6925" w:rsidRDefault="003F13FE" w:rsidP="00B303A2">
            <w:pPr>
              <w:spacing w:line="0" w:lineRule="atLeast"/>
              <w:rPr>
                <w:rFonts w:ascii="Arial" w:eastAsia="Times New Roman" w:hAnsi="Arial"/>
                <w:sz w:val="21"/>
              </w:rPr>
            </w:pPr>
          </w:p>
        </w:tc>
        <w:tc>
          <w:tcPr>
            <w:tcW w:w="1780" w:type="dxa"/>
            <w:gridSpan w:val="3"/>
            <w:shd w:val="clear" w:color="auto" w:fill="auto"/>
            <w:vAlign w:val="bottom"/>
          </w:tcPr>
          <w:p w:rsidR="003F13FE" w:rsidRPr="003E6925" w:rsidRDefault="003F13FE" w:rsidP="00B303A2">
            <w:pPr>
              <w:spacing w:line="0" w:lineRule="atLeast"/>
              <w:rPr>
                <w:rFonts w:ascii="Arial" w:eastAsia="Times New Roman" w:hAnsi="Arial"/>
                <w:sz w:val="21"/>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1"/>
              </w:rPr>
            </w:pPr>
          </w:p>
        </w:tc>
      </w:tr>
      <w:tr w:rsidR="003F13FE" w:rsidRPr="003E6925" w:rsidTr="00B303A2">
        <w:trPr>
          <w:gridAfter w:val="1"/>
          <w:wAfter w:w="450" w:type="dxa"/>
          <w:trHeight w:val="365"/>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Times New Roman" w:hAnsi="Arial"/>
                <w:sz w:val="24"/>
              </w:rPr>
            </w:pPr>
          </w:p>
        </w:tc>
        <w:tc>
          <w:tcPr>
            <w:tcW w:w="6920" w:type="dxa"/>
            <w:gridSpan w:val="10"/>
            <w:shd w:val="clear" w:color="auto" w:fill="auto"/>
            <w:vAlign w:val="bottom"/>
          </w:tcPr>
          <w:p w:rsidR="003F13FE" w:rsidRPr="003E6925" w:rsidRDefault="003F13FE" w:rsidP="00B303A2">
            <w:pPr>
              <w:spacing w:line="0" w:lineRule="atLeast"/>
              <w:ind w:left="280"/>
              <w:rPr>
                <w:rFonts w:ascii="Arial" w:eastAsia="Verdana" w:hAnsi="Arial"/>
                <w:color w:val="595959"/>
              </w:rPr>
            </w:pPr>
            <w:r w:rsidRPr="003E6925">
              <w:rPr>
                <w:rFonts w:ascii="Arial" w:eastAsia="Verdana" w:hAnsi="Arial"/>
                <w:color w:val="595959"/>
              </w:rPr>
              <w:t xml:space="preserve">Шуудангийн  хаяг:  </w:t>
            </w:r>
            <w:r w:rsidRPr="003E6925">
              <w:rPr>
                <w:rFonts w:ascii="Arial" w:eastAsia="Verdana" w:hAnsi="Arial"/>
                <w:color w:val="595959"/>
                <w:lang w:val="mn-MN"/>
              </w:rPr>
              <w:t>Дархан</w:t>
            </w:r>
            <w:r w:rsidRPr="003E6925">
              <w:rPr>
                <w:rFonts w:ascii="Arial" w:eastAsia="Verdana" w:hAnsi="Arial"/>
                <w:color w:val="595959"/>
              </w:rPr>
              <w:t>-</w:t>
            </w:r>
            <w:r w:rsidRPr="003E6925">
              <w:rPr>
                <w:rFonts w:ascii="Arial" w:eastAsia="Verdana" w:hAnsi="Arial"/>
                <w:color w:val="595959"/>
                <w:lang w:val="mn-MN"/>
              </w:rPr>
              <w:t>213800</w:t>
            </w:r>
            <w:r w:rsidRPr="003E6925">
              <w:rPr>
                <w:rFonts w:ascii="Arial" w:eastAsia="Verdana" w:hAnsi="Arial"/>
                <w:color w:val="595959"/>
              </w:rPr>
              <w:t>,  Шуудангийн</w:t>
            </w:r>
          </w:p>
        </w:tc>
      </w:tr>
      <w:tr w:rsidR="003F13FE" w:rsidRPr="003E6925" w:rsidTr="00B303A2">
        <w:trPr>
          <w:gridAfter w:val="1"/>
          <w:wAfter w:w="450" w:type="dxa"/>
          <w:trHeight w:val="242"/>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Times New Roman" w:hAnsi="Arial"/>
                <w:sz w:val="21"/>
              </w:rPr>
            </w:pPr>
          </w:p>
        </w:tc>
        <w:tc>
          <w:tcPr>
            <w:tcW w:w="4560" w:type="dxa"/>
            <w:gridSpan w:val="5"/>
            <w:shd w:val="clear" w:color="auto" w:fill="auto"/>
            <w:vAlign w:val="bottom"/>
          </w:tcPr>
          <w:p w:rsidR="003F13FE" w:rsidRPr="003E6925" w:rsidRDefault="003F13FE" w:rsidP="00B303A2">
            <w:pPr>
              <w:spacing w:line="0" w:lineRule="atLeast"/>
              <w:ind w:left="280"/>
              <w:rPr>
                <w:rFonts w:ascii="Arial" w:eastAsia="Verdana" w:hAnsi="Arial"/>
                <w:color w:val="595959"/>
              </w:rPr>
            </w:pPr>
            <w:r w:rsidRPr="003E6925">
              <w:rPr>
                <w:rFonts w:ascii="Arial" w:eastAsia="Verdana" w:hAnsi="Arial"/>
                <w:color w:val="595959"/>
              </w:rPr>
              <w:t xml:space="preserve">хайрцаг </w:t>
            </w:r>
            <w:r w:rsidRPr="003E6925">
              <w:rPr>
                <w:rFonts w:ascii="Arial" w:eastAsia="Verdana" w:hAnsi="Arial"/>
                <w:color w:val="595959"/>
                <w:lang w:val="mn-MN"/>
              </w:rPr>
              <w:t>901</w:t>
            </w:r>
            <w:r w:rsidRPr="003E6925">
              <w:rPr>
                <w:rFonts w:ascii="Arial" w:eastAsia="Verdana" w:hAnsi="Arial"/>
                <w:color w:val="595959"/>
              </w:rPr>
              <w:t xml:space="preserve">, </w:t>
            </w:r>
            <w:r w:rsidRPr="003E6925">
              <w:rPr>
                <w:rFonts w:ascii="Arial" w:eastAsia="Verdana" w:hAnsi="Arial"/>
                <w:color w:val="595959"/>
                <w:lang w:val="mn-MN"/>
              </w:rPr>
              <w:t>Дархан Нэхий</w:t>
            </w:r>
            <w:r w:rsidRPr="003E6925">
              <w:rPr>
                <w:rFonts w:ascii="Arial" w:eastAsia="Verdana" w:hAnsi="Arial"/>
                <w:color w:val="595959"/>
              </w:rPr>
              <w:t xml:space="preserve"> ХК</w:t>
            </w:r>
          </w:p>
        </w:tc>
        <w:tc>
          <w:tcPr>
            <w:tcW w:w="1780" w:type="dxa"/>
            <w:gridSpan w:val="3"/>
            <w:shd w:val="clear" w:color="auto" w:fill="auto"/>
            <w:vAlign w:val="bottom"/>
          </w:tcPr>
          <w:p w:rsidR="003F13FE" w:rsidRPr="003E6925" w:rsidRDefault="003F13FE" w:rsidP="00B303A2">
            <w:pPr>
              <w:spacing w:line="0" w:lineRule="atLeast"/>
              <w:rPr>
                <w:rFonts w:ascii="Arial" w:eastAsia="Times New Roman" w:hAnsi="Arial"/>
                <w:sz w:val="21"/>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1"/>
              </w:rPr>
            </w:pPr>
          </w:p>
        </w:tc>
      </w:tr>
      <w:tr w:rsidR="003F13FE" w:rsidRPr="003E6925" w:rsidTr="00B303A2">
        <w:trPr>
          <w:gridAfter w:val="1"/>
          <w:wAfter w:w="450" w:type="dxa"/>
          <w:trHeight w:val="362"/>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Times New Roman" w:hAnsi="Arial"/>
                <w:sz w:val="24"/>
              </w:rPr>
            </w:pPr>
          </w:p>
        </w:tc>
        <w:tc>
          <w:tcPr>
            <w:tcW w:w="4560" w:type="dxa"/>
            <w:gridSpan w:val="5"/>
            <w:shd w:val="clear" w:color="auto" w:fill="auto"/>
            <w:vAlign w:val="bottom"/>
          </w:tcPr>
          <w:p w:rsidR="003F13FE" w:rsidRPr="003E6925" w:rsidRDefault="003F13FE" w:rsidP="00B303A2">
            <w:pPr>
              <w:spacing w:line="0" w:lineRule="atLeast"/>
              <w:ind w:left="280"/>
              <w:rPr>
                <w:rFonts w:ascii="Arial" w:eastAsia="Verdana" w:hAnsi="Arial"/>
                <w:color w:val="595959"/>
                <w:lang w:val="mn-MN"/>
              </w:rPr>
            </w:pPr>
            <w:r w:rsidRPr="003E6925">
              <w:rPr>
                <w:rFonts w:ascii="Arial" w:eastAsia="Verdana" w:hAnsi="Arial"/>
                <w:color w:val="595959"/>
              </w:rPr>
              <w:t>Утас: (976)-</w:t>
            </w:r>
            <w:r w:rsidRPr="003E6925">
              <w:rPr>
                <w:rFonts w:ascii="Arial" w:eastAsia="Verdana" w:hAnsi="Arial"/>
                <w:color w:val="595959"/>
                <w:lang w:val="mn-MN"/>
              </w:rPr>
              <w:t>70378499</w:t>
            </w:r>
          </w:p>
        </w:tc>
        <w:tc>
          <w:tcPr>
            <w:tcW w:w="1780" w:type="dxa"/>
            <w:gridSpan w:val="3"/>
            <w:shd w:val="clear" w:color="auto" w:fill="auto"/>
            <w:vAlign w:val="bottom"/>
          </w:tcPr>
          <w:p w:rsidR="003F13FE" w:rsidRPr="003E6925" w:rsidRDefault="003F13FE" w:rsidP="00B303A2">
            <w:pPr>
              <w:spacing w:line="0" w:lineRule="atLeast"/>
              <w:rPr>
                <w:rFonts w:ascii="Arial" w:eastAsia="Times New Roman" w:hAnsi="Arial"/>
                <w:sz w:val="24"/>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4"/>
              </w:rPr>
            </w:pPr>
          </w:p>
        </w:tc>
      </w:tr>
      <w:tr w:rsidR="003F13FE" w:rsidRPr="003E6925" w:rsidTr="00B303A2">
        <w:trPr>
          <w:gridAfter w:val="1"/>
          <w:wAfter w:w="450" w:type="dxa"/>
          <w:trHeight w:val="365"/>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Times New Roman" w:hAnsi="Arial"/>
                <w:sz w:val="24"/>
              </w:rPr>
            </w:pPr>
          </w:p>
        </w:tc>
        <w:tc>
          <w:tcPr>
            <w:tcW w:w="4560" w:type="dxa"/>
            <w:gridSpan w:val="5"/>
            <w:shd w:val="clear" w:color="auto" w:fill="auto"/>
            <w:vAlign w:val="bottom"/>
          </w:tcPr>
          <w:p w:rsidR="003F13FE" w:rsidRPr="003E6925" w:rsidRDefault="003F13FE" w:rsidP="00B303A2">
            <w:pPr>
              <w:spacing w:line="0" w:lineRule="atLeast"/>
              <w:ind w:left="280"/>
              <w:rPr>
                <w:rFonts w:ascii="Arial" w:eastAsia="Verdana" w:hAnsi="Arial"/>
                <w:color w:val="595959"/>
                <w:lang w:val="mn-MN"/>
              </w:rPr>
            </w:pPr>
            <w:r w:rsidRPr="003E6925">
              <w:rPr>
                <w:rFonts w:ascii="Arial" w:eastAsia="Verdana" w:hAnsi="Arial"/>
                <w:color w:val="595959"/>
              </w:rPr>
              <w:t>Факс: (976)-</w:t>
            </w:r>
            <w:r w:rsidRPr="003E6925">
              <w:rPr>
                <w:rFonts w:ascii="Arial" w:eastAsia="Verdana" w:hAnsi="Arial"/>
                <w:color w:val="595959"/>
                <w:lang w:val="mn-MN"/>
              </w:rPr>
              <w:t>70373149</w:t>
            </w:r>
          </w:p>
        </w:tc>
        <w:tc>
          <w:tcPr>
            <w:tcW w:w="1780" w:type="dxa"/>
            <w:gridSpan w:val="3"/>
            <w:shd w:val="clear" w:color="auto" w:fill="auto"/>
            <w:vAlign w:val="bottom"/>
          </w:tcPr>
          <w:p w:rsidR="003F13FE" w:rsidRPr="003E6925" w:rsidRDefault="003F13FE" w:rsidP="00B303A2">
            <w:pPr>
              <w:spacing w:line="0" w:lineRule="atLeast"/>
              <w:rPr>
                <w:rFonts w:ascii="Arial" w:eastAsia="Times New Roman" w:hAnsi="Arial"/>
                <w:sz w:val="24"/>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4"/>
              </w:rPr>
            </w:pPr>
          </w:p>
        </w:tc>
      </w:tr>
      <w:tr w:rsidR="003F13FE" w:rsidRPr="003E6925" w:rsidTr="00B303A2">
        <w:trPr>
          <w:gridAfter w:val="1"/>
          <w:wAfter w:w="450" w:type="dxa"/>
          <w:trHeight w:val="362"/>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Times New Roman" w:hAnsi="Arial"/>
                <w:sz w:val="24"/>
              </w:rPr>
            </w:pPr>
          </w:p>
        </w:tc>
        <w:tc>
          <w:tcPr>
            <w:tcW w:w="4560" w:type="dxa"/>
            <w:gridSpan w:val="5"/>
            <w:shd w:val="clear" w:color="auto" w:fill="auto"/>
            <w:vAlign w:val="bottom"/>
          </w:tcPr>
          <w:p w:rsidR="003F13FE" w:rsidRPr="003E6925" w:rsidRDefault="003F13FE" w:rsidP="00B303A2">
            <w:pPr>
              <w:spacing w:line="0" w:lineRule="atLeast"/>
              <w:ind w:left="280"/>
              <w:rPr>
                <w:rFonts w:ascii="Arial" w:eastAsia="Verdana" w:hAnsi="Arial"/>
                <w:color w:val="5F5F5F"/>
              </w:rPr>
            </w:pPr>
            <w:r w:rsidRPr="003E6925">
              <w:rPr>
                <w:rFonts w:ascii="Arial" w:eastAsia="Verdana" w:hAnsi="Arial"/>
                <w:color w:val="595959"/>
              </w:rPr>
              <w:t xml:space="preserve">И-мэйл: </w:t>
            </w:r>
            <w:hyperlink r:id="rId9" w:history="1">
              <w:r w:rsidRPr="003E6925">
                <w:rPr>
                  <w:rStyle w:val="Hyperlink"/>
                  <w:rFonts w:ascii="Arial" w:eastAsia="Verdana" w:hAnsi="Arial"/>
                </w:rPr>
                <w:t>info@nekhii.mn</w:t>
              </w:r>
            </w:hyperlink>
          </w:p>
        </w:tc>
        <w:tc>
          <w:tcPr>
            <w:tcW w:w="1780" w:type="dxa"/>
            <w:gridSpan w:val="3"/>
            <w:shd w:val="clear" w:color="auto" w:fill="auto"/>
            <w:vAlign w:val="bottom"/>
          </w:tcPr>
          <w:p w:rsidR="003F13FE" w:rsidRPr="003E6925" w:rsidRDefault="003F13FE" w:rsidP="00B303A2">
            <w:pPr>
              <w:spacing w:line="0" w:lineRule="atLeast"/>
              <w:rPr>
                <w:rFonts w:ascii="Arial" w:eastAsia="Times New Roman" w:hAnsi="Arial"/>
                <w:sz w:val="24"/>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4"/>
              </w:rPr>
            </w:pPr>
          </w:p>
        </w:tc>
      </w:tr>
      <w:tr w:rsidR="003F13FE" w:rsidRPr="003E6925" w:rsidTr="00B303A2">
        <w:trPr>
          <w:gridAfter w:val="1"/>
          <w:wAfter w:w="450" w:type="dxa"/>
          <w:trHeight w:val="362"/>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Times New Roman" w:hAnsi="Arial"/>
                <w:sz w:val="24"/>
              </w:rPr>
            </w:pPr>
          </w:p>
        </w:tc>
        <w:tc>
          <w:tcPr>
            <w:tcW w:w="4560" w:type="dxa"/>
            <w:gridSpan w:val="5"/>
            <w:shd w:val="clear" w:color="auto" w:fill="auto"/>
            <w:vAlign w:val="bottom"/>
          </w:tcPr>
          <w:p w:rsidR="003F13FE" w:rsidRPr="003E6925" w:rsidRDefault="003F13FE" w:rsidP="00B303A2">
            <w:pPr>
              <w:spacing w:line="0" w:lineRule="atLeast"/>
              <w:ind w:left="280"/>
              <w:rPr>
                <w:rFonts w:ascii="Arial" w:eastAsia="Verdana" w:hAnsi="Arial"/>
                <w:color w:val="595959"/>
              </w:rPr>
            </w:pPr>
            <w:r w:rsidRPr="003E6925">
              <w:rPr>
                <w:rFonts w:ascii="Arial" w:eastAsia="Verdana" w:hAnsi="Arial"/>
                <w:color w:val="595959"/>
              </w:rPr>
              <w:t xml:space="preserve">Вэб сайт: </w:t>
            </w:r>
            <w:hyperlink r:id="rId10" w:history="1">
              <w:r w:rsidRPr="003E6925">
                <w:rPr>
                  <w:rStyle w:val="Hyperlink"/>
                  <w:rFonts w:ascii="Arial" w:eastAsia="Verdana" w:hAnsi="Arial"/>
                </w:rPr>
                <w:t>www.nekhii.mn</w:t>
              </w:r>
            </w:hyperlink>
          </w:p>
        </w:tc>
        <w:tc>
          <w:tcPr>
            <w:tcW w:w="1780" w:type="dxa"/>
            <w:gridSpan w:val="3"/>
            <w:shd w:val="clear" w:color="auto" w:fill="auto"/>
            <w:vAlign w:val="bottom"/>
          </w:tcPr>
          <w:p w:rsidR="003F13FE" w:rsidRPr="003E6925" w:rsidRDefault="003F13FE" w:rsidP="00B303A2">
            <w:pPr>
              <w:spacing w:line="0" w:lineRule="atLeast"/>
              <w:rPr>
                <w:rFonts w:ascii="Arial" w:eastAsia="Times New Roman" w:hAnsi="Arial"/>
                <w:sz w:val="24"/>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4"/>
              </w:rPr>
            </w:pPr>
          </w:p>
        </w:tc>
      </w:tr>
      <w:tr w:rsidR="003F13FE" w:rsidRPr="003E6925" w:rsidTr="00B303A2">
        <w:trPr>
          <w:gridAfter w:val="1"/>
          <w:wAfter w:w="450" w:type="dxa"/>
          <w:trHeight w:val="362"/>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Times New Roman" w:hAnsi="Arial"/>
                <w:sz w:val="24"/>
              </w:rPr>
            </w:pPr>
          </w:p>
        </w:tc>
        <w:tc>
          <w:tcPr>
            <w:tcW w:w="4560" w:type="dxa"/>
            <w:gridSpan w:val="5"/>
            <w:shd w:val="clear" w:color="auto" w:fill="auto"/>
            <w:vAlign w:val="bottom"/>
          </w:tcPr>
          <w:p w:rsidR="003F13FE" w:rsidRPr="003E6925" w:rsidRDefault="003F13FE" w:rsidP="00B303A2">
            <w:pPr>
              <w:spacing w:line="0" w:lineRule="atLeast"/>
              <w:ind w:left="280"/>
              <w:rPr>
                <w:rFonts w:ascii="Arial" w:eastAsia="Verdana" w:hAnsi="Arial"/>
                <w:color w:val="595959"/>
              </w:rPr>
            </w:pPr>
            <w:r w:rsidRPr="003E6925">
              <w:rPr>
                <w:rFonts w:ascii="Arial" w:eastAsia="Verdana" w:hAnsi="Arial"/>
                <w:color w:val="595959"/>
              </w:rPr>
              <w:t>Фэйсбүүк: DarkhanNekhii</w:t>
            </w:r>
          </w:p>
        </w:tc>
        <w:tc>
          <w:tcPr>
            <w:tcW w:w="1780" w:type="dxa"/>
            <w:gridSpan w:val="3"/>
            <w:shd w:val="clear" w:color="auto" w:fill="auto"/>
            <w:vAlign w:val="bottom"/>
          </w:tcPr>
          <w:p w:rsidR="003F13FE" w:rsidRPr="003E6925" w:rsidRDefault="003F13FE" w:rsidP="00B303A2">
            <w:pPr>
              <w:spacing w:line="0" w:lineRule="atLeast"/>
              <w:rPr>
                <w:rFonts w:ascii="Arial" w:eastAsia="Times New Roman" w:hAnsi="Arial"/>
                <w:sz w:val="24"/>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4"/>
              </w:rPr>
            </w:pPr>
          </w:p>
        </w:tc>
      </w:tr>
      <w:tr w:rsidR="003F13FE" w:rsidRPr="003E6925" w:rsidTr="00B303A2">
        <w:trPr>
          <w:gridAfter w:val="1"/>
          <w:wAfter w:w="450" w:type="dxa"/>
          <w:trHeight w:val="605"/>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Verdana" w:hAnsi="Arial"/>
                <w:color w:val="003399"/>
              </w:rPr>
            </w:pPr>
            <w:r w:rsidRPr="003E6925">
              <w:rPr>
                <w:rFonts w:ascii="Arial" w:eastAsia="Verdana" w:hAnsi="Arial"/>
                <w:color w:val="003399"/>
              </w:rPr>
              <w:t>Компанийн удирдлага</w:t>
            </w:r>
          </w:p>
        </w:tc>
        <w:tc>
          <w:tcPr>
            <w:tcW w:w="6340" w:type="dxa"/>
            <w:gridSpan w:val="8"/>
            <w:shd w:val="clear" w:color="auto" w:fill="auto"/>
            <w:vAlign w:val="bottom"/>
          </w:tcPr>
          <w:p w:rsidR="003F13FE" w:rsidRPr="003E6925" w:rsidRDefault="003F13FE" w:rsidP="00B303A2">
            <w:pPr>
              <w:spacing w:line="0" w:lineRule="atLeast"/>
              <w:ind w:left="280"/>
              <w:rPr>
                <w:rFonts w:ascii="Arial" w:eastAsia="Verdana" w:hAnsi="Arial"/>
                <w:color w:val="595959"/>
                <w:lang w:val="mn-MN"/>
              </w:rPr>
            </w:pPr>
            <w:r w:rsidRPr="003E6925">
              <w:rPr>
                <w:rFonts w:ascii="Arial" w:eastAsia="Verdana" w:hAnsi="Arial"/>
                <w:color w:val="595959"/>
              </w:rPr>
              <w:t xml:space="preserve">ТУЗ-ийн дарга </w:t>
            </w:r>
            <w:r w:rsidRPr="003E6925">
              <w:rPr>
                <w:rFonts w:ascii="Arial" w:eastAsia="Verdana" w:hAnsi="Arial"/>
                <w:color w:val="595959"/>
                <w:lang w:val="mn-MN"/>
              </w:rPr>
              <w:t>Р.</w:t>
            </w:r>
            <w:r w:rsidRPr="003E6925">
              <w:rPr>
                <w:rFonts w:ascii="Arial" w:eastAsia="Verdana" w:hAnsi="Arial"/>
                <w:color w:val="595959"/>
              </w:rPr>
              <w:t>C</w:t>
            </w:r>
            <w:r w:rsidRPr="003E6925">
              <w:rPr>
                <w:rFonts w:ascii="Arial" w:eastAsia="Verdana" w:hAnsi="Arial"/>
                <w:color w:val="595959"/>
                <w:lang w:val="mn-MN"/>
              </w:rPr>
              <w:t>үмбэнхүү</w:t>
            </w: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4"/>
              </w:rPr>
            </w:pPr>
          </w:p>
        </w:tc>
      </w:tr>
      <w:tr w:rsidR="003F13FE" w:rsidRPr="003E6925" w:rsidTr="00B303A2">
        <w:trPr>
          <w:gridAfter w:val="1"/>
          <w:wAfter w:w="450" w:type="dxa"/>
          <w:trHeight w:val="365"/>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Times New Roman" w:hAnsi="Arial"/>
                <w:sz w:val="24"/>
              </w:rPr>
            </w:pPr>
          </w:p>
        </w:tc>
        <w:tc>
          <w:tcPr>
            <w:tcW w:w="6340" w:type="dxa"/>
            <w:gridSpan w:val="8"/>
            <w:shd w:val="clear" w:color="auto" w:fill="auto"/>
            <w:vAlign w:val="bottom"/>
          </w:tcPr>
          <w:p w:rsidR="003F13FE" w:rsidRPr="003E6925" w:rsidRDefault="003F13FE" w:rsidP="00B303A2">
            <w:pPr>
              <w:spacing w:line="0" w:lineRule="atLeast"/>
              <w:ind w:left="280"/>
              <w:rPr>
                <w:rFonts w:ascii="Arial" w:eastAsia="Verdana" w:hAnsi="Arial"/>
                <w:color w:val="595959"/>
                <w:lang w:val="mn-MN"/>
              </w:rPr>
            </w:pPr>
            <w:r w:rsidRPr="003E6925">
              <w:rPr>
                <w:rFonts w:ascii="Arial" w:eastAsia="Verdana" w:hAnsi="Arial"/>
                <w:color w:val="595959"/>
              </w:rPr>
              <w:t xml:space="preserve">Гүйцэтгэх захирал </w:t>
            </w:r>
            <w:r w:rsidRPr="003E6925">
              <w:rPr>
                <w:rFonts w:ascii="Arial" w:eastAsia="Verdana" w:hAnsi="Arial"/>
                <w:color w:val="595959"/>
                <w:lang w:val="mn-MN"/>
              </w:rPr>
              <w:t>Э.Батсайхан</w:t>
            </w: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4"/>
              </w:rPr>
            </w:pPr>
          </w:p>
        </w:tc>
      </w:tr>
      <w:tr w:rsidR="003F13FE" w:rsidRPr="003E6925" w:rsidTr="00B303A2">
        <w:trPr>
          <w:gridAfter w:val="1"/>
          <w:wAfter w:w="450" w:type="dxa"/>
          <w:trHeight w:val="602"/>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Verdana" w:hAnsi="Arial"/>
                <w:color w:val="003399"/>
              </w:rPr>
            </w:pPr>
            <w:r w:rsidRPr="003E6925">
              <w:rPr>
                <w:rFonts w:ascii="Arial" w:eastAsia="Verdana" w:hAnsi="Arial"/>
                <w:color w:val="003399"/>
              </w:rPr>
              <w:t>Үүсгэн байгуулагдсан</w:t>
            </w:r>
          </w:p>
        </w:tc>
        <w:tc>
          <w:tcPr>
            <w:tcW w:w="4560" w:type="dxa"/>
            <w:gridSpan w:val="5"/>
            <w:shd w:val="clear" w:color="auto" w:fill="auto"/>
            <w:vAlign w:val="bottom"/>
          </w:tcPr>
          <w:p w:rsidR="003F13FE" w:rsidRPr="003E6925" w:rsidRDefault="003F13FE" w:rsidP="00B303A2">
            <w:pPr>
              <w:spacing w:line="0" w:lineRule="atLeast"/>
              <w:ind w:left="280"/>
              <w:rPr>
                <w:rFonts w:ascii="Arial" w:eastAsia="Verdana" w:hAnsi="Arial"/>
                <w:color w:val="595959"/>
                <w:lang w:val="mn-MN"/>
              </w:rPr>
            </w:pPr>
            <w:r w:rsidRPr="003E6925">
              <w:rPr>
                <w:rFonts w:ascii="Arial" w:eastAsia="Verdana" w:hAnsi="Arial"/>
                <w:color w:val="595959"/>
              </w:rPr>
              <w:t>19</w:t>
            </w:r>
            <w:r w:rsidRPr="003E6925">
              <w:rPr>
                <w:rFonts w:ascii="Arial" w:eastAsia="Verdana" w:hAnsi="Arial"/>
                <w:color w:val="595959"/>
                <w:lang w:val="mn-MN"/>
              </w:rPr>
              <w:t>72</w:t>
            </w:r>
            <w:r w:rsidRPr="003E6925">
              <w:rPr>
                <w:rFonts w:ascii="Arial" w:eastAsia="Verdana" w:hAnsi="Arial"/>
                <w:color w:val="595959"/>
              </w:rPr>
              <w:t xml:space="preserve"> о</w:t>
            </w:r>
            <w:r w:rsidRPr="003E6925">
              <w:rPr>
                <w:rFonts w:ascii="Arial" w:eastAsia="Verdana" w:hAnsi="Arial"/>
                <w:color w:val="595959"/>
                <w:lang w:val="mn-MN"/>
              </w:rPr>
              <w:t>н</w:t>
            </w:r>
          </w:p>
        </w:tc>
        <w:tc>
          <w:tcPr>
            <w:tcW w:w="1780" w:type="dxa"/>
            <w:gridSpan w:val="3"/>
            <w:shd w:val="clear" w:color="auto" w:fill="auto"/>
            <w:vAlign w:val="bottom"/>
          </w:tcPr>
          <w:p w:rsidR="003F13FE" w:rsidRPr="003E6925" w:rsidRDefault="003F13FE" w:rsidP="00B303A2">
            <w:pPr>
              <w:spacing w:line="0" w:lineRule="atLeast"/>
              <w:rPr>
                <w:rFonts w:ascii="Arial" w:eastAsia="Times New Roman" w:hAnsi="Arial"/>
                <w:sz w:val="24"/>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4"/>
              </w:rPr>
            </w:pPr>
          </w:p>
        </w:tc>
      </w:tr>
      <w:tr w:rsidR="003F13FE" w:rsidRPr="003E6925" w:rsidTr="00B303A2">
        <w:trPr>
          <w:gridAfter w:val="1"/>
          <w:wAfter w:w="450" w:type="dxa"/>
          <w:trHeight w:val="245"/>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Verdana" w:hAnsi="Arial"/>
                <w:color w:val="003399"/>
              </w:rPr>
            </w:pPr>
            <w:r w:rsidRPr="003E6925">
              <w:rPr>
                <w:rFonts w:ascii="Arial" w:eastAsia="Verdana" w:hAnsi="Arial"/>
                <w:color w:val="003399"/>
              </w:rPr>
              <w:t>огноо</w:t>
            </w:r>
          </w:p>
        </w:tc>
        <w:tc>
          <w:tcPr>
            <w:tcW w:w="1750" w:type="dxa"/>
            <w:shd w:val="clear" w:color="auto" w:fill="auto"/>
            <w:vAlign w:val="bottom"/>
          </w:tcPr>
          <w:p w:rsidR="003F13FE" w:rsidRPr="003E6925" w:rsidRDefault="003F13FE" w:rsidP="00B303A2">
            <w:pPr>
              <w:spacing w:line="0" w:lineRule="atLeast"/>
              <w:rPr>
                <w:rFonts w:ascii="Arial" w:eastAsia="Times New Roman" w:hAnsi="Arial"/>
                <w:sz w:val="21"/>
              </w:rPr>
            </w:pPr>
          </w:p>
        </w:tc>
        <w:tc>
          <w:tcPr>
            <w:tcW w:w="1170" w:type="dxa"/>
            <w:gridSpan w:val="2"/>
            <w:shd w:val="clear" w:color="auto" w:fill="auto"/>
            <w:vAlign w:val="bottom"/>
          </w:tcPr>
          <w:p w:rsidR="003F13FE" w:rsidRPr="003E6925" w:rsidRDefault="003F13FE" w:rsidP="00B303A2">
            <w:pPr>
              <w:spacing w:line="0" w:lineRule="atLeast"/>
              <w:rPr>
                <w:rFonts w:ascii="Arial" w:eastAsia="Times New Roman" w:hAnsi="Arial"/>
                <w:sz w:val="21"/>
              </w:rPr>
            </w:pPr>
          </w:p>
        </w:tc>
        <w:tc>
          <w:tcPr>
            <w:tcW w:w="1640" w:type="dxa"/>
            <w:gridSpan w:val="2"/>
            <w:shd w:val="clear" w:color="auto" w:fill="auto"/>
            <w:vAlign w:val="bottom"/>
          </w:tcPr>
          <w:p w:rsidR="003F13FE" w:rsidRPr="003E6925" w:rsidRDefault="003F13FE" w:rsidP="00B303A2">
            <w:pPr>
              <w:spacing w:line="0" w:lineRule="atLeast"/>
              <w:rPr>
                <w:rFonts w:ascii="Arial" w:eastAsia="Times New Roman" w:hAnsi="Arial"/>
                <w:sz w:val="21"/>
              </w:rPr>
            </w:pPr>
          </w:p>
        </w:tc>
        <w:tc>
          <w:tcPr>
            <w:tcW w:w="1780" w:type="dxa"/>
            <w:gridSpan w:val="3"/>
            <w:shd w:val="clear" w:color="auto" w:fill="auto"/>
            <w:vAlign w:val="bottom"/>
          </w:tcPr>
          <w:p w:rsidR="003F13FE" w:rsidRPr="003E6925" w:rsidRDefault="003F13FE" w:rsidP="00B303A2">
            <w:pPr>
              <w:spacing w:line="0" w:lineRule="atLeast"/>
              <w:rPr>
                <w:rFonts w:ascii="Arial" w:eastAsia="Times New Roman" w:hAnsi="Arial"/>
                <w:sz w:val="21"/>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1"/>
              </w:rPr>
            </w:pPr>
          </w:p>
        </w:tc>
      </w:tr>
      <w:tr w:rsidR="003F13FE" w:rsidRPr="003E6925" w:rsidTr="00B303A2">
        <w:trPr>
          <w:gridAfter w:val="1"/>
          <w:wAfter w:w="450" w:type="dxa"/>
          <w:trHeight w:val="363"/>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Verdana" w:hAnsi="Arial"/>
                <w:color w:val="003399"/>
              </w:rPr>
            </w:pPr>
            <w:r w:rsidRPr="003E6925">
              <w:rPr>
                <w:rFonts w:ascii="Arial" w:eastAsia="Verdana" w:hAnsi="Arial"/>
                <w:color w:val="003399"/>
              </w:rPr>
              <w:t>Ажилчдын тоо</w:t>
            </w:r>
          </w:p>
        </w:tc>
        <w:tc>
          <w:tcPr>
            <w:tcW w:w="1750" w:type="dxa"/>
            <w:shd w:val="clear" w:color="auto" w:fill="auto"/>
            <w:vAlign w:val="bottom"/>
          </w:tcPr>
          <w:p w:rsidR="003F13FE" w:rsidRPr="003E6925" w:rsidRDefault="003F13FE" w:rsidP="00B303A2">
            <w:pPr>
              <w:spacing w:line="0" w:lineRule="atLeast"/>
              <w:ind w:left="280"/>
              <w:rPr>
                <w:rFonts w:ascii="Arial" w:eastAsia="Verdana" w:hAnsi="Arial"/>
                <w:color w:val="595959"/>
                <w:lang w:val="mn-MN"/>
              </w:rPr>
            </w:pPr>
            <w:r w:rsidRPr="003E6925">
              <w:rPr>
                <w:rFonts w:ascii="Arial" w:eastAsia="Verdana" w:hAnsi="Arial"/>
                <w:color w:val="595959"/>
                <w:lang w:val="mn-MN"/>
              </w:rPr>
              <w:t>421</w:t>
            </w:r>
          </w:p>
        </w:tc>
        <w:tc>
          <w:tcPr>
            <w:tcW w:w="1170" w:type="dxa"/>
            <w:gridSpan w:val="2"/>
            <w:shd w:val="clear" w:color="auto" w:fill="auto"/>
            <w:vAlign w:val="bottom"/>
          </w:tcPr>
          <w:p w:rsidR="003F13FE" w:rsidRPr="003E6925" w:rsidRDefault="003F13FE" w:rsidP="00B303A2">
            <w:pPr>
              <w:spacing w:line="0" w:lineRule="atLeast"/>
              <w:rPr>
                <w:rFonts w:ascii="Arial" w:eastAsia="Times New Roman" w:hAnsi="Arial"/>
                <w:sz w:val="24"/>
              </w:rPr>
            </w:pPr>
          </w:p>
        </w:tc>
        <w:tc>
          <w:tcPr>
            <w:tcW w:w="1640" w:type="dxa"/>
            <w:gridSpan w:val="2"/>
            <w:shd w:val="clear" w:color="auto" w:fill="auto"/>
            <w:vAlign w:val="bottom"/>
          </w:tcPr>
          <w:p w:rsidR="003F13FE" w:rsidRPr="003E6925" w:rsidRDefault="003F13FE" w:rsidP="00B303A2">
            <w:pPr>
              <w:spacing w:line="0" w:lineRule="atLeast"/>
              <w:rPr>
                <w:rFonts w:ascii="Arial" w:eastAsia="Times New Roman" w:hAnsi="Arial"/>
                <w:sz w:val="24"/>
              </w:rPr>
            </w:pPr>
          </w:p>
        </w:tc>
        <w:tc>
          <w:tcPr>
            <w:tcW w:w="1780" w:type="dxa"/>
            <w:gridSpan w:val="3"/>
            <w:shd w:val="clear" w:color="auto" w:fill="auto"/>
            <w:vAlign w:val="bottom"/>
          </w:tcPr>
          <w:p w:rsidR="003F13FE" w:rsidRPr="003E6925" w:rsidRDefault="003F13FE" w:rsidP="00B303A2">
            <w:pPr>
              <w:spacing w:line="0" w:lineRule="atLeast"/>
              <w:rPr>
                <w:rFonts w:ascii="Arial" w:eastAsia="Times New Roman" w:hAnsi="Arial"/>
                <w:sz w:val="24"/>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4"/>
              </w:rPr>
            </w:pPr>
          </w:p>
        </w:tc>
      </w:tr>
      <w:tr w:rsidR="003F13FE" w:rsidRPr="003E6925" w:rsidTr="00B303A2">
        <w:trPr>
          <w:gridAfter w:val="1"/>
          <w:wAfter w:w="450" w:type="dxa"/>
          <w:trHeight w:val="605"/>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Verdana" w:hAnsi="Arial"/>
                <w:color w:val="003399"/>
                <w:lang w:val="mn-MN"/>
              </w:rPr>
            </w:pPr>
            <w:r w:rsidRPr="003E6925">
              <w:rPr>
                <w:rFonts w:ascii="Arial" w:eastAsia="Verdana" w:hAnsi="Arial"/>
                <w:color w:val="003399"/>
              </w:rPr>
              <w:t>Хүчин чадал</w:t>
            </w:r>
            <w:r w:rsidRPr="003E6925">
              <w:rPr>
                <w:rFonts w:ascii="Arial" w:eastAsia="Verdana" w:hAnsi="Arial"/>
                <w:color w:val="003399"/>
                <w:lang w:val="mn-MN"/>
              </w:rPr>
              <w:t>/жилд</w:t>
            </w:r>
          </w:p>
        </w:tc>
        <w:tc>
          <w:tcPr>
            <w:tcW w:w="6340" w:type="dxa"/>
            <w:gridSpan w:val="8"/>
            <w:shd w:val="clear" w:color="auto" w:fill="auto"/>
            <w:vAlign w:val="bottom"/>
          </w:tcPr>
          <w:p w:rsidR="003F13FE" w:rsidRPr="003E6925" w:rsidRDefault="003F13FE" w:rsidP="00B303A2">
            <w:pPr>
              <w:rPr>
                <w:rFonts w:ascii="Arial" w:hAnsi="Arial"/>
                <w:b/>
              </w:rPr>
            </w:pPr>
          </w:p>
          <w:p w:rsidR="003F13FE" w:rsidRPr="003E6925" w:rsidRDefault="003F13FE" w:rsidP="00B303A2">
            <w:pPr>
              <w:rPr>
                <w:rFonts w:ascii="Arial" w:hAnsi="Arial"/>
                <w:b/>
              </w:rPr>
            </w:pPr>
          </w:p>
          <w:p w:rsidR="003F13FE" w:rsidRPr="003E6925" w:rsidRDefault="003F13FE" w:rsidP="00B303A2">
            <w:pPr>
              <w:rPr>
                <w:rFonts w:ascii="Arial" w:eastAsia="Verdana" w:hAnsi="Arial"/>
                <w:color w:val="595959"/>
              </w:rPr>
            </w:pPr>
            <w:r w:rsidRPr="003E6925">
              <w:rPr>
                <w:rFonts w:ascii="Arial" w:eastAsia="Verdana" w:hAnsi="Arial"/>
                <w:b/>
                <w:color w:val="595959"/>
              </w:rPr>
              <w:t>Бодын шир  боловсруулах</w:t>
            </w:r>
            <w:r w:rsidRPr="003E6925">
              <w:rPr>
                <w:rFonts w:ascii="Arial" w:eastAsia="Verdana" w:hAnsi="Arial"/>
                <w:color w:val="595959"/>
              </w:rPr>
              <w:t xml:space="preserve"> </w:t>
            </w:r>
            <w:r w:rsidRPr="003E6925">
              <w:rPr>
                <w:rFonts w:ascii="Arial" w:eastAsia="Verdana" w:hAnsi="Arial"/>
                <w:b/>
                <w:color w:val="595959"/>
              </w:rPr>
              <w:t>үйлдвэр</w:t>
            </w:r>
            <w:r w:rsidRPr="003E6925">
              <w:rPr>
                <w:rFonts w:ascii="Arial" w:eastAsia="Verdana" w:hAnsi="Arial"/>
                <w:color w:val="595959"/>
              </w:rPr>
              <w:t xml:space="preserve"> хоногт 1000 ширхэг буюу жилд 300000 ширхэг  бодын арьс боловсруулж хөх шир, краст, гутал цүнхний гүйцээн боловсруулсан арьс, хуулдсан арьсууд үйлдвэрлэнэ.</w:t>
            </w:r>
          </w:p>
          <w:p w:rsidR="003F13FE" w:rsidRPr="003E6925" w:rsidRDefault="003F13FE" w:rsidP="00B303A2">
            <w:pPr>
              <w:spacing w:line="0" w:lineRule="atLeast"/>
              <w:ind w:left="280"/>
              <w:rPr>
                <w:rFonts w:ascii="Arial" w:eastAsia="Verdana" w:hAnsi="Arial"/>
                <w:color w:val="595959"/>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4"/>
              </w:rPr>
            </w:pPr>
          </w:p>
        </w:tc>
      </w:tr>
      <w:tr w:rsidR="003F13FE" w:rsidRPr="003E6925" w:rsidTr="00B303A2">
        <w:trPr>
          <w:gridAfter w:val="1"/>
          <w:wAfter w:w="450" w:type="dxa"/>
          <w:trHeight w:val="362"/>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Times New Roman" w:hAnsi="Arial"/>
                <w:sz w:val="24"/>
              </w:rPr>
            </w:pPr>
          </w:p>
        </w:tc>
        <w:tc>
          <w:tcPr>
            <w:tcW w:w="6920" w:type="dxa"/>
            <w:gridSpan w:val="10"/>
            <w:shd w:val="clear" w:color="auto" w:fill="auto"/>
            <w:vAlign w:val="bottom"/>
          </w:tcPr>
          <w:p w:rsidR="003F13FE" w:rsidRPr="003E6925" w:rsidRDefault="003F13FE" w:rsidP="00B303A2">
            <w:pPr>
              <w:rPr>
                <w:rFonts w:ascii="Arial" w:eastAsia="Verdana" w:hAnsi="Arial"/>
                <w:color w:val="595959"/>
              </w:rPr>
            </w:pPr>
            <w:r w:rsidRPr="003E6925">
              <w:rPr>
                <w:rFonts w:ascii="Arial" w:eastAsia="Verdana" w:hAnsi="Arial"/>
                <w:b/>
                <w:color w:val="595959"/>
              </w:rPr>
              <w:t>Богийн арьс боловсруулах үйлдвэр</w:t>
            </w:r>
            <w:r w:rsidRPr="003E6925">
              <w:rPr>
                <w:rFonts w:ascii="Arial" w:eastAsia="Verdana" w:hAnsi="Arial"/>
                <w:color w:val="595959"/>
              </w:rPr>
              <w:t xml:space="preserve"> хоногт 5000 ширхэг буюу жилд 1</w:t>
            </w:r>
            <w:proofErr w:type="gramStart"/>
            <w:r w:rsidRPr="003E6925">
              <w:rPr>
                <w:rFonts w:ascii="Arial" w:eastAsia="Verdana" w:hAnsi="Arial"/>
                <w:color w:val="595959"/>
              </w:rPr>
              <w:t>,5</w:t>
            </w:r>
            <w:proofErr w:type="gramEnd"/>
            <w:r w:rsidRPr="003E6925">
              <w:rPr>
                <w:rFonts w:ascii="Arial" w:eastAsia="Verdana" w:hAnsi="Arial"/>
                <w:color w:val="595959"/>
              </w:rPr>
              <w:t xml:space="preserve"> сая  хонь ямааны арьс боловсруулж  хувцасны үслэг нэхий, савхи үйлдвэрлэнэ. </w:t>
            </w:r>
          </w:p>
          <w:p w:rsidR="003F13FE" w:rsidRPr="003E6925" w:rsidRDefault="003F13FE" w:rsidP="00B303A2">
            <w:pPr>
              <w:spacing w:line="0" w:lineRule="atLeast"/>
              <w:ind w:left="280"/>
              <w:rPr>
                <w:rFonts w:ascii="Arial" w:eastAsia="Verdana" w:hAnsi="Arial"/>
                <w:color w:val="595959"/>
              </w:rPr>
            </w:pPr>
          </w:p>
        </w:tc>
      </w:tr>
      <w:tr w:rsidR="003F13FE" w:rsidRPr="003E6925" w:rsidTr="00B303A2">
        <w:trPr>
          <w:gridAfter w:val="1"/>
          <w:wAfter w:w="450" w:type="dxa"/>
          <w:trHeight w:val="362"/>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Times New Roman" w:hAnsi="Arial"/>
                <w:sz w:val="24"/>
              </w:rPr>
            </w:pPr>
          </w:p>
        </w:tc>
        <w:tc>
          <w:tcPr>
            <w:tcW w:w="6920" w:type="dxa"/>
            <w:gridSpan w:val="10"/>
            <w:shd w:val="clear" w:color="auto" w:fill="auto"/>
            <w:vAlign w:val="bottom"/>
          </w:tcPr>
          <w:p w:rsidR="003F13FE" w:rsidRPr="003E6925" w:rsidRDefault="003F13FE" w:rsidP="00B303A2">
            <w:pPr>
              <w:rPr>
                <w:rFonts w:ascii="Arial" w:eastAsia="Verdana" w:hAnsi="Arial"/>
                <w:color w:val="595959"/>
              </w:rPr>
            </w:pPr>
            <w:r w:rsidRPr="003E6925">
              <w:rPr>
                <w:rFonts w:ascii="Arial" w:eastAsia="Verdana" w:hAnsi="Arial"/>
                <w:b/>
                <w:color w:val="595959"/>
              </w:rPr>
              <w:t>Оёдлын үйлдвэр</w:t>
            </w:r>
            <w:r w:rsidRPr="003E6925">
              <w:rPr>
                <w:rFonts w:ascii="Arial" w:eastAsia="Verdana" w:hAnsi="Arial"/>
                <w:color w:val="595959"/>
              </w:rPr>
              <w:t xml:space="preserve"> </w:t>
            </w:r>
            <w:proofErr w:type="gramStart"/>
            <w:r w:rsidRPr="003E6925">
              <w:rPr>
                <w:rFonts w:ascii="Arial" w:eastAsia="Verdana" w:hAnsi="Arial"/>
                <w:color w:val="595959"/>
              </w:rPr>
              <w:t>жилд  0,5</w:t>
            </w:r>
            <w:proofErr w:type="gramEnd"/>
            <w:r w:rsidRPr="003E6925">
              <w:rPr>
                <w:rFonts w:ascii="Arial" w:eastAsia="Verdana" w:hAnsi="Arial"/>
                <w:color w:val="595959"/>
              </w:rPr>
              <w:t xml:space="preserve"> сая ширхэг нэхий болон савхин  хувцас бүтээгдэхүүн үйлдвэрлэнэ.</w:t>
            </w:r>
          </w:p>
          <w:p w:rsidR="003F13FE" w:rsidRPr="003E6925" w:rsidRDefault="003F13FE" w:rsidP="00B303A2">
            <w:pPr>
              <w:spacing w:line="0" w:lineRule="atLeast"/>
              <w:ind w:left="280"/>
              <w:rPr>
                <w:rFonts w:ascii="Arial" w:eastAsia="Verdana" w:hAnsi="Arial"/>
                <w:color w:val="595959"/>
              </w:rPr>
            </w:pPr>
          </w:p>
        </w:tc>
      </w:tr>
      <w:tr w:rsidR="003F13FE" w:rsidRPr="003E6925" w:rsidTr="00B303A2">
        <w:trPr>
          <w:gridAfter w:val="1"/>
          <w:wAfter w:w="450" w:type="dxa"/>
          <w:trHeight w:val="365"/>
        </w:trPr>
        <w:tc>
          <w:tcPr>
            <w:tcW w:w="2800" w:type="dxa"/>
            <w:tcBorders>
              <w:right w:val="single" w:sz="8" w:space="0" w:color="003399"/>
            </w:tcBorders>
            <w:shd w:val="clear" w:color="auto" w:fill="auto"/>
            <w:vAlign w:val="bottom"/>
          </w:tcPr>
          <w:p w:rsidR="003F13FE" w:rsidRPr="003E6925" w:rsidRDefault="003F13FE" w:rsidP="00B303A2">
            <w:pPr>
              <w:spacing w:line="0" w:lineRule="atLeast"/>
              <w:rPr>
                <w:rFonts w:ascii="Arial" w:eastAsia="Times New Roman" w:hAnsi="Arial"/>
                <w:sz w:val="24"/>
              </w:rPr>
            </w:pPr>
          </w:p>
        </w:tc>
        <w:tc>
          <w:tcPr>
            <w:tcW w:w="6340" w:type="dxa"/>
            <w:gridSpan w:val="8"/>
            <w:shd w:val="clear" w:color="auto" w:fill="auto"/>
            <w:vAlign w:val="bottom"/>
          </w:tcPr>
          <w:p w:rsidR="003F13FE" w:rsidRPr="003E6925" w:rsidRDefault="003F13FE" w:rsidP="00B303A2">
            <w:pPr>
              <w:rPr>
                <w:rFonts w:ascii="Arial" w:eastAsia="Verdana" w:hAnsi="Arial"/>
                <w:color w:val="595959"/>
              </w:rPr>
            </w:pPr>
            <w:r w:rsidRPr="003E6925">
              <w:rPr>
                <w:rFonts w:ascii="Arial" w:eastAsia="Verdana" w:hAnsi="Arial"/>
                <w:b/>
                <w:color w:val="595959"/>
              </w:rPr>
              <w:t>Гутлын үйлдвэр</w:t>
            </w:r>
            <w:r w:rsidRPr="003E6925">
              <w:rPr>
                <w:rFonts w:ascii="Arial" w:eastAsia="Verdana" w:hAnsi="Arial"/>
                <w:color w:val="595959"/>
              </w:rPr>
              <w:t xml:space="preserve"> жилд </w:t>
            </w:r>
            <w:proofErr w:type="gramStart"/>
            <w:r w:rsidRPr="003E6925">
              <w:rPr>
                <w:rFonts w:ascii="Arial" w:eastAsia="Verdana" w:hAnsi="Arial"/>
                <w:color w:val="595959"/>
              </w:rPr>
              <w:t>0 ,5</w:t>
            </w:r>
            <w:proofErr w:type="gramEnd"/>
            <w:r w:rsidRPr="003E6925">
              <w:rPr>
                <w:rFonts w:ascii="Arial" w:eastAsia="Verdana" w:hAnsi="Arial"/>
                <w:color w:val="595959"/>
              </w:rPr>
              <w:t xml:space="preserve"> сая хос өвөл, хавар намрын гутал үйлдвэрлэнэ.</w:t>
            </w:r>
          </w:p>
          <w:p w:rsidR="003F13FE" w:rsidRPr="003E6925" w:rsidRDefault="003F13FE" w:rsidP="00B303A2">
            <w:pPr>
              <w:spacing w:line="0" w:lineRule="atLeast"/>
              <w:ind w:left="280"/>
              <w:rPr>
                <w:rFonts w:ascii="Arial" w:eastAsia="Verdana" w:hAnsi="Arial"/>
                <w:color w:val="595959"/>
              </w:rPr>
            </w:pPr>
          </w:p>
        </w:tc>
        <w:tc>
          <w:tcPr>
            <w:tcW w:w="580" w:type="dxa"/>
            <w:gridSpan w:val="2"/>
            <w:shd w:val="clear" w:color="auto" w:fill="auto"/>
            <w:vAlign w:val="bottom"/>
          </w:tcPr>
          <w:p w:rsidR="003F13FE" w:rsidRPr="003E6925" w:rsidRDefault="003F13FE" w:rsidP="00B303A2">
            <w:pPr>
              <w:spacing w:line="0" w:lineRule="atLeast"/>
              <w:rPr>
                <w:rFonts w:ascii="Arial" w:eastAsia="Times New Roman" w:hAnsi="Arial"/>
                <w:sz w:val="24"/>
              </w:rPr>
            </w:pPr>
          </w:p>
        </w:tc>
      </w:tr>
    </w:tbl>
    <w:p w:rsidR="003F13FE" w:rsidRPr="003E6925" w:rsidRDefault="003F13FE" w:rsidP="003F13FE">
      <w:pPr>
        <w:rPr>
          <w:rFonts w:ascii="Arial" w:eastAsia="Times New Roman" w:hAnsi="Arial"/>
          <w:sz w:val="10"/>
        </w:rPr>
        <w:sectPr w:rsidR="003F13FE" w:rsidRPr="003E6925">
          <w:type w:val="continuous"/>
          <w:pgSz w:w="12240" w:h="15840"/>
          <w:pgMar w:top="549" w:right="1440" w:bottom="0" w:left="1440" w:header="0" w:footer="0" w:gutter="0"/>
          <w:cols w:space="0" w:equalWidth="0">
            <w:col w:w="9360"/>
          </w:cols>
          <w:docGrid w:linePitch="360"/>
        </w:sectPr>
      </w:pPr>
    </w:p>
    <w:p w:rsidR="003F13FE" w:rsidRPr="003E6925" w:rsidRDefault="003F13FE" w:rsidP="003F13FE">
      <w:pPr>
        <w:spacing w:line="0" w:lineRule="atLeast"/>
        <w:ind w:left="7700"/>
        <w:rPr>
          <w:rFonts w:ascii="Arial" w:eastAsia="Verdana" w:hAnsi="Arial"/>
          <w:color w:val="FFFFFF"/>
          <w:sz w:val="17"/>
        </w:rPr>
      </w:pPr>
      <w:bookmarkStart w:id="2" w:name="page4"/>
      <w:bookmarkEnd w:id="2"/>
      <w:r>
        <w:rPr>
          <w:rFonts w:ascii="Arial" w:eastAsia="Times New Roman" w:hAnsi="Arial"/>
          <w:noProof/>
          <w:sz w:val="10"/>
        </w:rPr>
        <w:lastRenderedPageBreak/>
        <w:drawing>
          <wp:anchor distT="0" distB="0" distL="114300" distR="114300" simplePos="0" relativeHeight="251661312" behindDoc="1" locked="0" layoutInCell="1" allowOverlap="1">
            <wp:simplePos x="0" y="0"/>
            <wp:positionH relativeFrom="page">
              <wp:posOffset>0</wp:posOffset>
            </wp:positionH>
            <wp:positionV relativeFrom="page">
              <wp:posOffset>137160</wp:posOffset>
            </wp:positionV>
            <wp:extent cx="7772400" cy="638175"/>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772400" cy="638175"/>
                    </a:xfrm>
                    <a:prstGeom prst="rect">
                      <a:avLst/>
                    </a:prstGeom>
                    <a:noFill/>
                  </pic:spPr>
                </pic:pic>
              </a:graphicData>
            </a:graphic>
          </wp:anchor>
        </w:drawing>
      </w:r>
      <w:r w:rsidRPr="003E6925">
        <w:rPr>
          <w:rFonts w:ascii="Arial" w:eastAsia="Verdana" w:hAnsi="Arial"/>
          <w:color w:val="FFFFFF"/>
          <w:sz w:val="17"/>
        </w:rPr>
        <w:t>ЭХНИЙ ХАГАС ЖИЛ</w:t>
      </w:r>
    </w:p>
    <w:p w:rsidR="003F13FE" w:rsidRPr="003E6925" w:rsidRDefault="003F13FE" w:rsidP="003F13FE">
      <w:pPr>
        <w:spacing w:line="0" w:lineRule="atLeast"/>
        <w:ind w:left="7700"/>
        <w:rPr>
          <w:rFonts w:ascii="Arial" w:eastAsia="Verdana" w:hAnsi="Arial"/>
          <w:color w:val="FFFFFF"/>
          <w:sz w:val="17"/>
        </w:rPr>
        <w:sectPr w:rsidR="003F13FE" w:rsidRPr="003E6925">
          <w:pgSz w:w="12240" w:h="15840"/>
          <w:pgMar w:top="565" w:right="1280" w:bottom="273" w:left="1440" w:header="0" w:footer="0" w:gutter="0"/>
          <w:cols w:space="0" w:equalWidth="0">
            <w:col w:w="9520"/>
          </w:cols>
          <w:docGrid w:linePitch="360"/>
        </w:sect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385" w:lineRule="exact"/>
        <w:rPr>
          <w:rFonts w:ascii="Arial" w:eastAsia="Times New Roman" w:hAnsi="Arial"/>
        </w:rPr>
      </w:pPr>
    </w:p>
    <w:p w:rsidR="003F13FE" w:rsidRPr="003E6925" w:rsidRDefault="003F13FE" w:rsidP="003F13FE">
      <w:pPr>
        <w:spacing w:line="0" w:lineRule="atLeast"/>
        <w:ind w:left="720"/>
        <w:rPr>
          <w:rFonts w:ascii="Arial" w:eastAsia="Verdana" w:hAnsi="Arial"/>
          <w:color w:val="003399"/>
        </w:rPr>
      </w:pPr>
      <w:r w:rsidRPr="003E6925">
        <w:rPr>
          <w:rFonts w:ascii="Arial" w:eastAsia="Verdana" w:hAnsi="Arial"/>
          <w:color w:val="003399"/>
        </w:rPr>
        <w:t>ЭРХЭМ ЗОРИЛГО</w:t>
      </w:r>
    </w:p>
    <w:p w:rsidR="003F13FE" w:rsidRPr="003E6925" w:rsidRDefault="003F13FE" w:rsidP="003F13FE">
      <w:pPr>
        <w:spacing w:line="281" w:lineRule="exact"/>
        <w:rPr>
          <w:rFonts w:ascii="Arial" w:eastAsia="Times New Roman" w:hAnsi="Arial"/>
        </w:rPr>
      </w:pPr>
    </w:p>
    <w:p w:rsidR="003F13FE" w:rsidRPr="003E6925" w:rsidRDefault="003F13FE" w:rsidP="003F13FE">
      <w:pPr>
        <w:spacing w:line="360" w:lineRule="auto"/>
        <w:ind w:left="720"/>
        <w:rPr>
          <w:rFonts w:ascii="Arial" w:eastAsia="Verdana" w:hAnsi="Arial"/>
          <w:color w:val="595959"/>
        </w:rPr>
      </w:pPr>
      <w:proofErr w:type="gramStart"/>
      <w:r w:rsidRPr="003E6925">
        <w:rPr>
          <w:rFonts w:ascii="Arial" w:eastAsia="Verdana" w:hAnsi="Arial"/>
          <w:color w:val="595959"/>
        </w:rPr>
        <w:t xml:space="preserve">Бид олон улсын чанар стандартын түвшинд хүрсэн, зах зээлд өрсөлдөх чадвар сайтай, </w:t>
      </w:r>
      <w:r w:rsidRPr="003E6925">
        <w:rPr>
          <w:rFonts w:ascii="Arial" w:eastAsia="Verdana" w:hAnsi="Arial"/>
          <w:color w:val="595959"/>
          <w:lang w:val="mn-MN"/>
        </w:rPr>
        <w:t>арьс шир болон түүгээр хийсэн бүтээгдэхүүнийг</w:t>
      </w:r>
      <w:r w:rsidRPr="003E6925">
        <w:rPr>
          <w:rFonts w:ascii="Arial" w:eastAsia="Verdana" w:hAnsi="Arial"/>
          <w:color w:val="595959"/>
        </w:rPr>
        <w:t xml:space="preserve"> шинэ болон шинэчилсэн технологиор үйлдвэрлэж, дотоод, гадаадын зах зээлд борлуулна.</w:t>
      </w:r>
      <w:proofErr w:type="gramEnd"/>
    </w:p>
    <w:p w:rsidR="003F13FE" w:rsidRPr="003E6925" w:rsidRDefault="003F13FE" w:rsidP="003F13FE">
      <w:pPr>
        <w:spacing w:line="361" w:lineRule="exact"/>
        <w:rPr>
          <w:rFonts w:ascii="Arial" w:eastAsia="Times New Roman" w:hAnsi="Arial"/>
        </w:rPr>
      </w:pPr>
    </w:p>
    <w:p w:rsidR="003F13FE" w:rsidRPr="003E6925" w:rsidRDefault="003F13FE" w:rsidP="003F13FE">
      <w:pPr>
        <w:spacing w:line="0" w:lineRule="atLeast"/>
        <w:ind w:left="720"/>
        <w:rPr>
          <w:rFonts w:ascii="Arial" w:eastAsia="Verdana" w:hAnsi="Arial"/>
          <w:color w:val="003399"/>
        </w:rPr>
      </w:pPr>
      <w:r w:rsidRPr="003E6925">
        <w:rPr>
          <w:rFonts w:ascii="Arial" w:eastAsia="Verdana" w:hAnsi="Arial"/>
          <w:color w:val="003399"/>
        </w:rPr>
        <w:t>ХАМТ ОЛНЫ ЗОРИЛТ</w:t>
      </w:r>
    </w:p>
    <w:p w:rsidR="003F13FE" w:rsidRPr="003E6925" w:rsidRDefault="003F13FE" w:rsidP="003F13FE">
      <w:pPr>
        <w:spacing w:line="200" w:lineRule="exact"/>
        <w:rPr>
          <w:rFonts w:ascii="Arial" w:eastAsia="Times New Roman" w:hAnsi="Arial"/>
          <w:lang w:val="mn-MN"/>
        </w:rPr>
      </w:pPr>
    </w:p>
    <w:p w:rsidR="003F13FE" w:rsidRPr="003E6925" w:rsidRDefault="003F13FE" w:rsidP="003F13FE">
      <w:pPr>
        <w:spacing w:line="360" w:lineRule="auto"/>
        <w:ind w:left="720"/>
        <w:rPr>
          <w:rFonts w:ascii="Arial" w:eastAsia="Verdana" w:hAnsi="Arial"/>
          <w:color w:val="595959"/>
        </w:rPr>
      </w:pPr>
      <w:r w:rsidRPr="003E6925">
        <w:rPr>
          <w:rFonts w:ascii="Arial" w:eastAsia="Verdana" w:hAnsi="Arial"/>
          <w:color w:val="595959"/>
          <w:lang w:val="mn-MN"/>
        </w:rPr>
        <w:t>Д</w:t>
      </w:r>
      <w:r w:rsidRPr="003E6925">
        <w:rPr>
          <w:rFonts w:ascii="Arial" w:eastAsia="Verdana" w:hAnsi="Arial"/>
          <w:color w:val="595959"/>
        </w:rPr>
        <w:t>уурсах нэртэй</w:t>
      </w:r>
      <w:r w:rsidRPr="003E6925">
        <w:rPr>
          <w:rFonts w:ascii="Arial" w:eastAsia="Verdana" w:hAnsi="Arial"/>
          <w:color w:val="595959"/>
          <w:lang w:val="mn-MN"/>
        </w:rPr>
        <w:t>,</w:t>
      </w:r>
      <w:r w:rsidRPr="003E6925">
        <w:rPr>
          <w:rFonts w:ascii="Arial" w:eastAsia="Verdana" w:hAnsi="Arial"/>
          <w:color w:val="595959"/>
        </w:rPr>
        <w:t xml:space="preserve"> дуудах хүчтэй</w:t>
      </w:r>
      <w:r w:rsidRPr="003E6925">
        <w:rPr>
          <w:rFonts w:ascii="Arial" w:eastAsia="Verdana" w:hAnsi="Arial"/>
          <w:color w:val="595959"/>
          <w:lang w:val="mn-MN"/>
        </w:rPr>
        <w:t>,</w:t>
      </w:r>
      <w:r w:rsidRPr="003E6925">
        <w:rPr>
          <w:rFonts w:ascii="Arial" w:eastAsia="Verdana" w:hAnsi="Arial"/>
          <w:color w:val="595959"/>
        </w:rPr>
        <w:t xml:space="preserve"> хамгийн чанартай, хамгийн хямд  Монгол</w:t>
      </w:r>
      <w:r w:rsidRPr="003E6925">
        <w:rPr>
          <w:rFonts w:ascii="Arial" w:eastAsia="Verdana" w:hAnsi="Arial"/>
          <w:color w:val="595959"/>
          <w:lang w:val="mn-MN"/>
        </w:rPr>
        <w:t xml:space="preserve">    </w:t>
      </w:r>
      <w:r w:rsidRPr="003E6925">
        <w:rPr>
          <w:rFonts w:ascii="Arial" w:eastAsia="Verdana" w:hAnsi="Arial"/>
          <w:color w:val="595959"/>
        </w:rPr>
        <w:t>бүтээгдэхүүнийг Монголчууд өөрсдөө үйлдвэрлэх</w:t>
      </w:r>
    </w:p>
    <w:p w:rsidR="003F13FE" w:rsidRPr="003E6925" w:rsidRDefault="003F13FE" w:rsidP="003F13FE">
      <w:pPr>
        <w:spacing w:line="200" w:lineRule="exact"/>
        <w:rPr>
          <w:rFonts w:ascii="Arial" w:eastAsia="Times New Roman" w:hAnsi="Arial"/>
          <w:lang w:val="mn-MN"/>
        </w:rPr>
      </w:pPr>
    </w:p>
    <w:p w:rsidR="003F13FE" w:rsidRPr="003E6925" w:rsidRDefault="003F13FE" w:rsidP="003F13FE">
      <w:pPr>
        <w:spacing w:line="223" w:lineRule="exact"/>
        <w:rPr>
          <w:rFonts w:ascii="Arial" w:eastAsia="Times New Roman" w:hAnsi="Arial"/>
        </w:rPr>
      </w:pPr>
    </w:p>
    <w:p w:rsidR="003F13FE" w:rsidRPr="003E6925" w:rsidRDefault="003F13FE" w:rsidP="003F13FE">
      <w:pPr>
        <w:spacing w:line="0" w:lineRule="atLeast"/>
        <w:ind w:left="720"/>
        <w:rPr>
          <w:rFonts w:ascii="Arial" w:eastAsia="Verdana" w:hAnsi="Arial"/>
          <w:color w:val="003399"/>
          <w:lang w:val="mn-MN"/>
        </w:rPr>
      </w:pPr>
      <w:r w:rsidRPr="003E6925">
        <w:rPr>
          <w:rFonts w:ascii="Arial" w:eastAsia="Verdana" w:hAnsi="Arial"/>
          <w:color w:val="003399"/>
        </w:rPr>
        <w:t>КОМПАНИЙН УРИА</w:t>
      </w:r>
    </w:p>
    <w:p w:rsidR="003F13FE" w:rsidRPr="003E6925" w:rsidRDefault="003F13FE" w:rsidP="003F13FE">
      <w:pPr>
        <w:spacing w:line="0" w:lineRule="atLeast"/>
        <w:ind w:left="720"/>
        <w:rPr>
          <w:rFonts w:ascii="Arial" w:eastAsia="Verdana" w:hAnsi="Arial"/>
          <w:color w:val="003399"/>
          <w:lang w:val="mn-MN"/>
        </w:rPr>
      </w:pPr>
    </w:p>
    <w:p w:rsidR="003F13FE" w:rsidRPr="003E6925" w:rsidRDefault="003F13FE" w:rsidP="003F13FE">
      <w:pPr>
        <w:tabs>
          <w:tab w:val="left" w:pos="1440"/>
        </w:tabs>
        <w:spacing w:line="0" w:lineRule="atLeast"/>
        <w:rPr>
          <w:rFonts w:ascii="Arial" w:eastAsia="Verdana" w:hAnsi="Arial"/>
          <w:color w:val="595959"/>
          <w:lang w:val="mn-MN"/>
        </w:rPr>
      </w:pPr>
      <w:r w:rsidRPr="003E6925">
        <w:rPr>
          <w:rFonts w:ascii="Arial" w:eastAsia="Verdana" w:hAnsi="Arial"/>
          <w:color w:val="595959"/>
          <w:lang w:val="mn-MN"/>
        </w:rPr>
        <w:t xml:space="preserve">          </w:t>
      </w:r>
      <w:r w:rsidRPr="003E6925">
        <w:rPr>
          <w:rFonts w:ascii="Arial" w:eastAsia="Verdana" w:hAnsi="Arial"/>
          <w:color w:val="595959"/>
        </w:rPr>
        <w:t>Дэвшлийг хэрэгжүүлэгч, ёс зүйг эрхэмлэгч, байгальд ээлтэй компани</w:t>
      </w:r>
    </w:p>
    <w:p w:rsidR="003F13FE" w:rsidRPr="003E6925" w:rsidRDefault="003F13FE" w:rsidP="003F13FE">
      <w:pPr>
        <w:tabs>
          <w:tab w:val="left" w:pos="1440"/>
        </w:tabs>
        <w:spacing w:line="0" w:lineRule="atLeast"/>
        <w:rPr>
          <w:rFonts w:ascii="Arial" w:eastAsia="Verdana" w:hAnsi="Arial"/>
          <w:color w:val="595959"/>
          <w:lang w:val="mn-MN"/>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0" w:lineRule="atLeast"/>
        <w:ind w:left="720"/>
        <w:rPr>
          <w:rFonts w:ascii="Arial" w:eastAsia="Verdana" w:hAnsi="Arial"/>
          <w:color w:val="003399"/>
        </w:rPr>
      </w:pPr>
      <w:r w:rsidRPr="003E6925">
        <w:rPr>
          <w:rFonts w:ascii="Arial" w:eastAsia="Verdana" w:hAnsi="Arial"/>
          <w:color w:val="003399"/>
        </w:rPr>
        <w:t>ҮЙЛ АЖИЛЛАГААНЫ ЗАРЧИМ</w:t>
      </w:r>
    </w:p>
    <w:p w:rsidR="003F13FE" w:rsidRPr="003E6925" w:rsidRDefault="003F13FE" w:rsidP="003F13FE">
      <w:pPr>
        <w:spacing w:line="235" w:lineRule="exact"/>
        <w:rPr>
          <w:rFonts w:ascii="Arial" w:eastAsia="Times New Roman" w:hAnsi="Arial"/>
        </w:rPr>
      </w:pPr>
    </w:p>
    <w:p w:rsidR="003F13FE" w:rsidRPr="003E6925" w:rsidRDefault="003F13FE" w:rsidP="003F13FE">
      <w:pPr>
        <w:numPr>
          <w:ilvl w:val="0"/>
          <w:numId w:val="2"/>
        </w:numPr>
        <w:tabs>
          <w:tab w:val="left" w:pos="1440"/>
        </w:tabs>
        <w:spacing w:line="360" w:lineRule="auto"/>
        <w:rPr>
          <w:rFonts w:ascii="Arial" w:eastAsia="Symbol" w:hAnsi="Arial"/>
          <w:color w:val="595959"/>
        </w:rPr>
      </w:pPr>
      <w:r w:rsidRPr="003E6925">
        <w:rPr>
          <w:rFonts w:ascii="Arial" w:eastAsia="Verdana" w:hAnsi="Arial"/>
          <w:color w:val="595959"/>
        </w:rPr>
        <w:t>Шударга, ил тод, нээлттэй</w:t>
      </w:r>
    </w:p>
    <w:p w:rsidR="003F13FE" w:rsidRPr="003E6925" w:rsidRDefault="003F13FE" w:rsidP="003F13FE">
      <w:pPr>
        <w:numPr>
          <w:ilvl w:val="0"/>
          <w:numId w:val="2"/>
        </w:numPr>
        <w:tabs>
          <w:tab w:val="left" w:pos="1440"/>
        </w:tabs>
        <w:spacing w:line="360" w:lineRule="auto"/>
        <w:rPr>
          <w:rFonts w:ascii="Arial" w:eastAsia="Symbol" w:hAnsi="Arial"/>
          <w:color w:val="595959"/>
        </w:rPr>
      </w:pPr>
      <w:r w:rsidRPr="003E6925">
        <w:rPr>
          <w:rFonts w:ascii="Arial" w:eastAsia="Verdana" w:hAnsi="Arial"/>
          <w:color w:val="595959"/>
        </w:rPr>
        <w:t>Хууль, дүрмийг чандлан сахиулна</w:t>
      </w:r>
    </w:p>
    <w:p w:rsidR="003F13FE" w:rsidRPr="003E6925" w:rsidRDefault="003F13FE" w:rsidP="003F13FE">
      <w:pPr>
        <w:numPr>
          <w:ilvl w:val="0"/>
          <w:numId w:val="2"/>
        </w:numPr>
        <w:tabs>
          <w:tab w:val="left" w:pos="1440"/>
        </w:tabs>
        <w:spacing w:line="360" w:lineRule="auto"/>
        <w:rPr>
          <w:rFonts w:ascii="Arial" w:eastAsia="Symbol" w:hAnsi="Arial"/>
          <w:color w:val="595959"/>
        </w:rPr>
      </w:pPr>
      <w:r w:rsidRPr="003E6925">
        <w:rPr>
          <w:rFonts w:ascii="Arial" w:eastAsia="Verdana" w:hAnsi="Arial"/>
          <w:color w:val="595959"/>
        </w:rPr>
        <w:t>Бүтээлч сэтгэлгээг хөгжүүлнэ</w:t>
      </w:r>
    </w:p>
    <w:p w:rsidR="003F13FE" w:rsidRPr="003E6925" w:rsidRDefault="003F13FE" w:rsidP="003F13FE">
      <w:pPr>
        <w:numPr>
          <w:ilvl w:val="0"/>
          <w:numId w:val="2"/>
        </w:numPr>
        <w:tabs>
          <w:tab w:val="left" w:pos="1440"/>
        </w:tabs>
        <w:spacing w:line="360" w:lineRule="auto"/>
        <w:rPr>
          <w:rFonts w:ascii="Arial" w:eastAsia="Symbol" w:hAnsi="Arial"/>
          <w:color w:val="595959"/>
        </w:rPr>
      </w:pPr>
      <w:r w:rsidRPr="003E6925">
        <w:rPr>
          <w:rFonts w:ascii="Arial" w:eastAsia="Verdana" w:hAnsi="Arial"/>
          <w:color w:val="595959"/>
        </w:rPr>
        <w:t>Байгаль орчинд ээлтэй үйл ажиллагаа явуулна</w:t>
      </w: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352" w:lineRule="exact"/>
        <w:rPr>
          <w:rFonts w:ascii="Arial" w:eastAsia="Times New Roman" w:hAnsi="Arial"/>
        </w:rPr>
      </w:pPr>
    </w:p>
    <w:p w:rsidR="003F13FE" w:rsidRPr="003E6925" w:rsidRDefault="003F13FE" w:rsidP="003F13FE">
      <w:pPr>
        <w:spacing w:line="20" w:lineRule="exact"/>
        <w:rPr>
          <w:rFonts w:ascii="Arial" w:eastAsia="Times New Roman" w:hAnsi="Arial"/>
        </w:rPr>
        <w:sectPr w:rsidR="003F13FE" w:rsidRPr="003E6925">
          <w:type w:val="continuous"/>
          <w:pgSz w:w="12240" w:h="15840"/>
          <w:pgMar w:top="565" w:right="1280" w:bottom="273" w:left="1440" w:header="0" w:footer="0" w:gutter="0"/>
          <w:cols w:space="0" w:equalWidth="0">
            <w:col w:w="9520"/>
          </w:cols>
          <w:docGrid w:linePitch="360"/>
        </w:sectPr>
      </w:pPr>
    </w:p>
    <w:p w:rsidR="003F13FE" w:rsidRPr="003E6925" w:rsidRDefault="003F13FE" w:rsidP="003F13FE">
      <w:pPr>
        <w:spacing w:line="0" w:lineRule="atLeast"/>
        <w:ind w:left="160"/>
        <w:rPr>
          <w:rFonts w:ascii="Arial" w:eastAsia="Verdana" w:hAnsi="Arial"/>
          <w:color w:val="FFFFFF"/>
          <w:sz w:val="18"/>
        </w:rPr>
      </w:pPr>
      <w:bookmarkStart w:id="3" w:name="page5"/>
      <w:bookmarkEnd w:id="3"/>
      <w:r>
        <w:rPr>
          <w:rFonts w:ascii="Arial" w:eastAsia="Times New Roman" w:hAnsi="Arial"/>
          <w:noProof/>
        </w:rPr>
        <w:lastRenderedPageBreak/>
        <w:drawing>
          <wp:anchor distT="0" distB="0" distL="114300" distR="114300" simplePos="0" relativeHeight="251662336" behindDoc="1" locked="0" layoutInCell="1" allowOverlap="1">
            <wp:simplePos x="0" y="0"/>
            <wp:positionH relativeFrom="page">
              <wp:posOffset>0</wp:posOffset>
            </wp:positionH>
            <wp:positionV relativeFrom="page">
              <wp:posOffset>138430</wp:posOffset>
            </wp:positionV>
            <wp:extent cx="7772400" cy="6381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772400" cy="638175"/>
                    </a:xfrm>
                    <a:prstGeom prst="rect">
                      <a:avLst/>
                    </a:prstGeom>
                    <a:noFill/>
                  </pic:spPr>
                </pic:pic>
              </a:graphicData>
            </a:graphic>
          </wp:anchor>
        </w:drawing>
      </w:r>
      <w:r w:rsidRPr="003E6925">
        <w:rPr>
          <w:rFonts w:ascii="Arial" w:eastAsia="Verdana" w:hAnsi="Arial"/>
          <w:color w:val="FFFFFF"/>
          <w:sz w:val="18"/>
        </w:rPr>
        <w:t>ҮЙЛ АЖИЛЛАГААНЫ ТАЙЛАН 2017</w:t>
      </w:r>
    </w:p>
    <w:p w:rsidR="003F13FE" w:rsidRPr="003E6925" w:rsidRDefault="003F13FE" w:rsidP="003F13FE">
      <w:pPr>
        <w:spacing w:line="0" w:lineRule="atLeast"/>
        <w:ind w:left="160"/>
        <w:rPr>
          <w:rFonts w:ascii="Arial" w:eastAsia="Verdana" w:hAnsi="Arial"/>
          <w:color w:val="FFFFFF"/>
          <w:sz w:val="18"/>
        </w:rPr>
        <w:sectPr w:rsidR="003F13FE" w:rsidRPr="003E6925">
          <w:pgSz w:w="12240" w:h="15840"/>
          <w:pgMar w:top="549" w:right="1440" w:bottom="1440" w:left="1440" w:header="0" w:footer="0" w:gutter="0"/>
          <w:cols w:space="0" w:equalWidth="0">
            <w:col w:w="9360"/>
          </w:cols>
          <w:docGrid w:linePitch="360"/>
        </w:sect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73" w:lineRule="exact"/>
        <w:rPr>
          <w:rFonts w:ascii="Arial" w:eastAsia="Times New Roman" w:hAnsi="Arial"/>
        </w:rPr>
      </w:pPr>
    </w:p>
    <w:p w:rsidR="003F13FE" w:rsidRPr="003E6925" w:rsidRDefault="003F13FE" w:rsidP="003F13FE">
      <w:pPr>
        <w:spacing w:line="276" w:lineRule="auto"/>
        <w:rPr>
          <w:rFonts w:ascii="Arial" w:eastAsia="Verdana" w:hAnsi="Arial"/>
          <w:color w:val="003399"/>
          <w:sz w:val="28"/>
          <w:lang w:val="mn-MN"/>
        </w:rPr>
      </w:pPr>
      <w:r w:rsidRPr="003E6925">
        <w:rPr>
          <w:rFonts w:ascii="Arial" w:eastAsia="Verdana" w:hAnsi="Arial"/>
          <w:color w:val="003399"/>
          <w:sz w:val="28"/>
        </w:rPr>
        <w:t xml:space="preserve">КОМПАНИЙН </w:t>
      </w:r>
      <w:r w:rsidRPr="003E6925">
        <w:rPr>
          <w:rFonts w:ascii="Arial" w:eastAsia="Verdana" w:hAnsi="Arial"/>
          <w:color w:val="003399"/>
          <w:sz w:val="28"/>
          <w:lang w:val="mn-MN"/>
        </w:rPr>
        <w:t>ОЙРЫН 5 ЖИЛИЙН</w:t>
      </w:r>
      <w:r w:rsidRPr="003E6925">
        <w:rPr>
          <w:rFonts w:ascii="Arial" w:eastAsia="Verdana" w:hAnsi="Arial"/>
          <w:color w:val="003399"/>
          <w:sz w:val="28"/>
        </w:rPr>
        <w:t xml:space="preserve"> ДУНД ХУГАЦААНЫ СТРАТЕГИЙН ЗОРИЛТ</w:t>
      </w:r>
    </w:p>
    <w:p w:rsidR="003F13FE" w:rsidRPr="003E6925" w:rsidRDefault="003F13FE" w:rsidP="003F13FE">
      <w:pPr>
        <w:spacing w:line="318" w:lineRule="exact"/>
        <w:rPr>
          <w:rFonts w:ascii="Arial" w:eastAsia="Times New Roman" w:hAnsi="Arial"/>
        </w:rPr>
      </w:pPr>
    </w:p>
    <w:p w:rsidR="003F13FE" w:rsidRPr="003E6925" w:rsidRDefault="003F13FE" w:rsidP="003F13FE">
      <w:pPr>
        <w:spacing w:line="0" w:lineRule="atLeast"/>
        <w:ind w:left="720"/>
        <w:rPr>
          <w:rFonts w:ascii="Arial" w:eastAsia="Verdana" w:hAnsi="Arial"/>
          <w:color w:val="003399"/>
        </w:rPr>
      </w:pPr>
      <w:r w:rsidRPr="003E6925">
        <w:rPr>
          <w:rFonts w:ascii="Arial" w:eastAsia="Verdana" w:hAnsi="Arial"/>
          <w:color w:val="003399"/>
        </w:rPr>
        <w:t>БРЭНДИНГ ХӨГЖҮҮЛЭЛТ</w:t>
      </w:r>
    </w:p>
    <w:p w:rsidR="003F13FE" w:rsidRPr="003E6925" w:rsidRDefault="003F13FE" w:rsidP="003F13FE">
      <w:pPr>
        <w:spacing w:line="240" w:lineRule="exact"/>
        <w:rPr>
          <w:rFonts w:ascii="Arial" w:eastAsia="Times New Roman" w:hAnsi="Arial"/>
        </w:rPr>
      </w:pPr>
    </w:p>
    <w:p w:rsidR="003F13FE" w:rsidRPr="003E6925" w:rsidRDefault="003F13FE" w:rsidP="003F13FE">
      <w:pPr>
        <w:spacing w:line="276" w:lineRule="auto"/>
        <w:ind w:left="720"/>
        <w:jc w:val="both"/>
        <w:rPr>
          <w:rFonts w:ascii="Arial" w:eastAsia="Verdana" w:hAnsi="Arial"/>
          <w:color w:val="595959"/>
          <w:lang w:val="mn-MN"/>
        </w:rPr>
      </w:pPr>
      <w:proofErr w:type="gramStart"/>
      <w:r w:rsidRPr="003E6925">
        <w:rPr>
          <w:rFonts w:ascii="Arial" w:eastAsia="Verdana" w:hAnsi="Arial"/>
          <w:color w:val="595959"/>
        </w:rPr>
        <w:t xml:space="preserve">Цаашид </w:t>
      </w:r>
      <w:r w:rsidRPr="003E6925">
        <w:rPr>
          <w:rFonts w:ascii="Arial" w:eastAsia="Verdana" w:hAnsi="Arial"/>
          <w:color w:val="595959"/>
          <w:lang w:val="mn-MN"/>
        </w:rPr>
        <w:t>НЭХИЙ</w:t>
      </w:r>
      <w:r w:rsidRPr="003E6925">
        <w:rPr>
          <w:rFonts w:ascii="Arial" w:eastAsia="Verdana" w:hAnsi="Arial"/>
          <w:color w:val="595959"/>
        </w:rPr>
        <w:t xml:space="preserve"> болон YAK брэндийг зорилтот зах зээлд, загвар дизайны өргөн сонголттой, онцлог шийдэлтэйгээр зах зээлд нэвтрүүлж, </w:t>
      </w:r>
      <w:r w:rsidRPr="003E6925">
        <w:rPr>
          <w:rFonts w:ascii="Arial" w:eastAsia="Verdana" w:hAnsi="Arial"/>
          <w:color w:val="595959"/>
          <w:lang w:val="mn-MN"/>
        </w:rPr>
        <w:t>байнгын хөгжүүлэлтийг эрхэмлэн ажиллана.</w:t>
      </w:r>
      <w:proofErr w:type="gramEnd"/>
    </w:p>
    <w:p w:rsidR="003F13FE" w:rsidRPr="003E6925" w:rsidRDefault="003F13FE" w:rsidP="003F13FE">
      <w:pPr>
        <w:spacing w:line="276" w:lineRule="auto"/>
        <w:rPr>
          <w:rFonts w:ascii="Arial" w:eastAsia="Times New Roman" w:hAnsi="Arial"/>
          <w:lang w:val="mn-MN"/>
        </w:rPr>
      </w:pPr>
    </w:p>
    <w:p w:rsidR="003F13FE" w:rsidRPr="003E6925" w:rsidRDefault="003F13FE" w:rsidP="003F13FE">
      <w:pPr>
        <w:spacing w:line="276" w:lineRule="auto"/>
        <w:ind w:left="720"/>
        <w:rPr>
          <w:rFonts w:ascii="Arial" w:eastAsia="Verdana" w:hAnsi="Arial"/>
          <w:color w:val="003399"/>
          <w:lang w:val="mn-MN"/>
        </w:rPr>
      </w:pPr>
      <w:r w:rsidRPr="003E6925">
        <w:rPr>
          <w:rFonts w:ascii="Arial" w:eastAsia="Verdana" w:hAnsi="Arial"/>
          <w:color w:val="003399"/>
        </w:rPr>
        <w:t>БОРЛУУЛАЛТ</w:t>
      </w:r>
    </w:p>
    <w:p w:rsidR="003F13FE" w:rsidRPr="003E6925" w:rsidRDefault="003F13FE" w:rsidP="003F13FE">
      <w:pPr>
        <w:spacing w:line="276" w:lineRule="auto"/>
        <w:ind w:left="720"/>
        <w:jc w:val="both"/>
        <w:rPr>
          <w:rFonts w:ascii="Arial" w:eastAsia="Verdana" w:hAnsi="Arial"/>
          <w:color w:val="595959"/>
          <w:lang w:val="mn-MN"/>
        </w:rPr>
      </w:pPr>
      <w:r w:rsidRPr="003E6925">
        <w:rPr>
          <w:rFonts w:ascii="Arial" w:eastAsia="Verdana" w:hAnsi="Arial"/>
          <w:color w:val="595959"/>
        </w:rPr>
        <w:t xml:space="preserve">2017 оны борлуулалтыг </w:t>
      </w:r>
      <w:r w:rsidRPr="003E6925">
        <w:rPr>
          <w:rFonts w:ascii="Arial" w:eastAsia="Verdana" w:hAnsi="Arial"/>
          <w:color w:val="595959"/>
          <w:lang w:val="mn-MN"/>
        </w:rPr>
        <w:t>өмнөх оноос</w:t>
      </w:r>
      <w:r w:rsidRPr="003E6925">
        <w:rPr>
          <w:rFonts w:ascii="Arial" w:eastAsia="Verdana" w:hAnsi="Arial"/>
          <w:color w:val="595959"/>
        </w:rPr>
        <w:t xml:space="preserve"> 19% өсөлттэйгөөр төлөвлөж байгаа ба цаашид 2021 он хүртэл жил бүр дунджаар </w:t>
      </w:r>
      <w:r w:rsidRPr="003E6925">
        <w:rPr>
          <w:rFonts w:ascii="Arial" w:eastAsia="Verdana" w:hAnsi="Arial"/>
          <w:color w:val="595959"/>
          <w:lang w:val="mn-MN"/>
        </w:rPr>
        <w:t>12</w:t>
      </w:r>
      <w:r w:rsidRPr="003E6925">
        <w:rPr>
          <w:rFonts w:ascii="Arial" w:eastAsia="Verdana" w:hAnsi="Arial"/>
          <w:color w:val="595959"/>
        </w:rPr>
        <w:t>%-ийн өсөлттэйгөөр борлуулалтыг төлөвлөсөн.</w:t>
      </w:r>
    </w:p>
    <w:p w:rsidR="003F13FE" w:rsidRPr="003E6925" w:rsidRDefault="003F13FE" w:rsidP="003F13FE">
      <w:pPr>
        <w:spacing w:line="276" w:lineRule="auto"/>
        <w:ind w:left="720"/>
        <w:jc w:val="both"/>
        <w:rPr>
          <w:rFonts w:ascii="Arial" w:eastAsia="Verdana" w:hAnsi="Arial"/>
          <w:color w:val="595959"/>
          <w:sz w:val="19"/>
          <w:lang w:val="mn-MN"/>
        </w:rPr>
      </w:pPr>
      <w:r w:rsidRPr="003E6925">
        <w:rPr>
          <w:rFonts w:ascii="Arial" w:eastAsia="Verdana" w:hAnsi="Arial"/>
          <w:color w:val="595959"/>
          <w:sz w:val="19"/>
          <w:lang w:val="mn-MN"/>
        </w:rPr>
        <w:t>Гадаад зах зээлийн хувьд уламжлалт экспортын бүтээгдэхүүн дээр нэмээд дэвсгэрийн зориулалттай үстэй боловсруулсан арьс шир, эко арьс борлуулалтанд гаргах ба энэ төрлийн бүтээгдэхүүний захиалга улам бүр нэмэгдэх хандлагатай байна.</w:t>
      </w:r>
    </w:p>
    <w:p w:rsidR="003F13FE" w:rsidRPr="003E6925" w:rsidRDefault="003F13FE" w:rsidP="003F13FE">
      <w:pPr>
        <w:spacing w:line="276" w:lineRule="auto"/>
        <w:rPr>
          <w:rFonts w:ascii="Arial" w:eastAsia="Times New Roman" w:hAnsi="Arial"/>
          <w:lang w:val="mn-MN"/>
        </w:rPr>
      </w:pPr>
    </w:p>
    <w:p w:rsidR="003F13FE" w:rsidRPr="003E6925" w:rsidRDefault="003F13FE" w:rsidP="003F13FE">
      <w:pPr>
        <w:spacing w:line="276" w:lineRule="auto"/>
        <w:ind w:left="720"/>
        <w:jc w:val="both"/>
        <w:rPr>
          <w:rFonts w:ascii="Arial" w:eastAsia="Verdana" w:hAnsi="Arial"/>
          <w:color w:val="595959"/>
          <w:lang w:val="mn-MN"/>
        </w:rPr>
      </w:pPr>
      <w:proofErr w:type="gramStart"/>
      <w:r w:rsidRPr="003E6925">
        <w:rPr>
          <w:rFonts w:ascii="Arial" w:eastAsia="Verdana" w:hAnsi="Arial"/>
          <w:color w:val="595959"/>
        </w:rPr>
        <w:t>Дотоод зах зээл дээр</w:t>
      </w:r>
      <w:r w:rsidRPr="003E6925">
        <w:rPr>
          <w:rFonts w:ascii="Arial" w:eastAsia="Verdana" w:hAnsi="Arial"/>
          <w:color w:val="595959"/>
          <w:lang w:val="mn-MN"/>
        </w:rPr>
        <w:t xml:space="preserve"> орон нутгын хэрэглэгч рүү бүтээгдэхүүн үйлчилгээгээ улам бүр ойртуулан өөрийн нэрийн барааны дэлгүүрүүдийг </w:t>
      </w:r>
      <w:r w:rsidRPr="003E6925">
        <w:rPr>
          <w:rFonts w:ascii="Arial" w:eastAsia="Verdana" w:hAnsi="Arial"/>
          <w:color w:val="595959"/>
        </w:rPr>
        <w:t xml:space="preserve">12 </w:t>
      </w:r>
      <w:r w:rsidRPr="003E6925">
        <w:rPr>
          <w:rFonts w:ascii="Arial" w:eastAsia="Verdana" w:hAnsi="Arial"/>
          <w:color w:val="595959"/>
          <w:lang w:val="mn-MN"/>
        </w:rPr>
        <w:t>байршилд нэмж нээхээр төлөвлөж байна.</w:t>
      </w:r>
      <w:proofErr w:type="gramEnd"/>
      <w:r w:rsidRPr="003E6925">
        <w:rPr>
          <w:rFonts w:ascii="Arial" w:eastAsia="Verdana" w:hAnsi="Arial"/>
          <w:color w:val="595959"/>
          <w:lang w:val="mn-MN"/>
        </w:rPr>
        <w:t xml:space="preserve"> Энэ оны эхний хагас жилийн байдлаар 2 байршилд нэрийн барааны дэлгүүр нээн ажиллуулж эхэлсэн.</w:t>
      </w:r>
    </w:p>
    <w:p w:rsidR="003F13FE" w:rsidRPr="003E6925" w:rsidRDefault="003F13FE" w:rsidP="003F13FE">
      <w:pPr>
        <w:spacing w:line="276" w:lineRule="auto"/>
        <w:rPr>
          <w:rFonts w:ascii="Arial" w:eastAsia="Times New Roman" w:hAnsi="Arial"/>
          <w:lang w:val="mn-MN"/>
        </w:rPr>
      </w:pPr>
    </w:p>
    <w:p w:rsidR="003F13FE" w:rsidRPr="003E6925" w:rsidRDefault="003F13FE" w:rsidP="003F13FE">
      <w:pPr>
        <w:spacing w:line="276" w:lineRule="auto"/>
        <w:ind w:left="720"/>
        <w:rPr>
          <w:rFonts w:ascii="Arial" w:eastAsia="Verdana" w:hAnsi="Arial"/>
          <w:color w:val="003399"/>
          <w:lang w:val="mn-MN"/>
        </w:rPr>
      </w:pPr>
      <w:r w:rsidRPr="003E6925">
        <w:rPr>
          <w:rFonts w:ascii="Arial" w:eastAsia="Verdana" w:hAnsi="Arial"/>
          <w:color w:val="003399"/>
        </w:rPr>
        <w:t>ЧАНА</w:t>
      </w:r>
      <w:r w:rsidRPr="003E6925">
        <w:rPr>
          <w:rFonts w:ascii="Arial" w:eastAsia="Verdana" w:hAnsi="Arial"/>
          <w:color w:val="003399"/>
          <w:lang w:val="mn-MN"/>
        </w:rPr>
        <w:t>Р</w:t>
      </w:r>
    </w:p>
    <w:p w:rsidR="003F13FE" w:rsidRPr="003E6925" w:rsidRDefault="003F13FE" w:rsidP="003F13FE">
      <w:pPr>
        <w:spacing w:line="276" w:lineRule="auto"/>
        <w:ind w:left="720"/>
        <w:rPr>
          <w:rFonts w:ascii="Arial" w:eastAsia="Verdana" w:hAnsi="Arial"/>
          <w:color w:val="595959"/>
          <w:lang w:val="mn-MN"/>
        </w:rPr>
      </w:pPr>
      <w:r w:rsidRPr="003E6925">
        <w:rPr>
          <w:rFonts w:ascii="Arial" w:eastAsia="Verdana" w:hAnsi="Arial"/>
          <w:color w:val="595959"/>
          <w:lang w:val="mn-MN"/>
        </w:rPr>
        <w:t>Төслийн хүрээнд олон улсын жишигт нийцсэн боловсруулсан арьс шир болон түүгээр хийсэн эцсийн бүтээгдэхүүний чанар, стандартын үзүүлэлтийг хэмжих, арьсны хими, физик болон механик үйлчлэлийг тодорхойлох лаборатори байгуулахаар төлөвлөж байна. Энэ нь үйлвдэрлэсэн арьс шир, бүтээгдэхүүний чанарыг тодорхойлох, үүн дээрээ тулгуурлан бүтээгдэхүүний чанараа алхам тутамдаа сайжруулах боломжтой болно.</w:t>
      </w:r>
    </w:p>
    <w:p w:rsidR="003F13FE" w:rsidRPr="003E6925" w:rsidRDefault="003F13FE" w:rsidP="003F13FE">
      <w:pPr>
        <w:spacing w:line="276" w:lineRule="auto"/>
        <w:rPr>
          <w:rFonts w:ascii="Arial" w:eastAsia="Verdana" w:hAnsi="Arial"/>
          <w:color w:val="595959"/>
          <w:lang w:val="mn-MN"/>
        </w:rPr>
      </w:pPr>
    </w:p>
    <w:p w:rsidR="003F13FE" w:rsidRPr="003E6925" w:rsidRDefault="003F13FE" w:rsidP="003F13FE">
      <w:pPr>
        <w:spacing w:line="276" w:lineRule="auto"/>
        <w:ind w:left="720"/>
        <w:rPr>
          <w:rFonts w:ascii="Arial" w:eastAsia="Verdana" w:hAnsi="Arial"/>
          <w:color w:val="003399"/>
          <w:lang w:val="mn-MN"/>
        </w:rPr>
      </w:pPr>
      <w:r w:rsidRPr="003E6925">
        <w:rPr>
          <w:rFonts w:ascii="Arial" w:eastAsia="Verdana" w:hAnsi="Arial"/>
          <w:color w:val="003399"/>
          <w:lang w:val="mn-MN"/>
        </w:rPr>
        <w:t>ДАХИН АШИГЛАЛТ</w:t>
      </w:r>
    </w:p>
    <w:p w:rsidR="003F13FE" w:rsidRPr="003E6925" w:rsidRDefault="003F13FE" w:rsidP="003F13FE">
      <w:pPr>
        <w:spacing w:line="276" w:lineRule="auto"/>
        <w:ind w:left="720"/>
        <w:rPr>
          <w:rFonts w:ascii="Arial" w:eastAsia="Verdana" w:hAnsi="Arial"/>
          <w:color w:val="003399"/>
          <w:lang w:val="mn-MN"/>
        </w:rPr>
      </w:pPr>
      <w:r w:rsidRPr="003E6925">
        <w:rPr>
          <w:rFonts w:ascii="Arial" w:eastAsia="Verdana" w:hAnsi="Arial"/>
          <w:iCs/>
          <w:color w:val="595959"/>
          <w:lang w:val="mn-MN"/>
        </w:rPr>
        <w:t>Өнөөдөр компани хаягдалгүй, эко үйлдвэрлэл эрхлэх чармайлт гарган усны болон химийн материалын дахин ашиглалтыг арьс шир боловсруулах үйлдвэрүүддээ нэвтрүүлж томоохон амжилтанд хүрсэн. Үүнд:</w:t>
      </w:r>
    </w:p>
    <w:p w:rsidR="003F13FE" w:rsidRPr="003E6925" w:rsidRDefault="003F13FE" w:rsidP="003F13FE">
      <w:pPr>
        <w:spacing w:line="276" w:lineRule="auto"/>
        <w:ind w:left="720"/>
        <w:rPr>
          <w:rFonts w:ascii="Arial" w:eastAsia="Verdana" w:hAnsi="Arial"/>
          <w:color w:val="003399"/>
          <w:lang w:val="mn-MN"/>
        </w:rPr>
      </w:pPr>
      <w:r w:rsidRPr="003E6925">
        <w:rPr>
          <w:rFonts w:ascii="Arial" w:eastAsia="Verdana" w:hAnsi="Arial"/>
          <w:iCs/>
          <w:color w:val="595959"/>
          <w:lang w:val="mn-MN"/>
        </w:rPr>
        <w:t xml:space="preserve">                                                                -Хромын дахин ашиглалт-15 дахин</w:t>
      </w:r>
    </w:p>
    <w:p w:rsidR="003F13FE" w:rsidRPr="003E6925" w:rsidRDefault="003F13FE" w:rsidP="003F13FE">
      <w:pPr>
        <w:spacing w:line="276" w:lineRule="auto"/>
        <w:ind w:left="720"/>
        <w:rPr>
          <w:rFonts w:ascii="Arial" w:eastAsia="Verdana" w:hAnsi="Arial"/>
          <w:color w:val="003399"/>
          <w:lang w:val="mn-MN"/>
        </w:rPr>
      </w:pPr>
      <w:r w:rsidRPr="003E6925">
        <w:rPr>
          <w:rFonts w:ascii="Arial" w:eastAsia="Verdana" w:hAnsi="Arial"/>
          <w:iCs/>
          <w:color w:val="595959"/>
          <w:lang w:val="mn-MN"/>
        </w:rPr>
        <w:t xml:space="preserve">                                                                -Пикелийн дахин ашиглалт-20 дахин</w:t>
      </w:r>
    </w:p>
    <w:p w:rsidR="003F13FE" w:rsidRPr="003E6925" w:rsidRDefault="003F13FE" w:rsidP="003F13FE">
      <w:pPr>
        <w:spacing w:line="276" w:lineRule="auto"/>
        <w:ind w:left="720"/>
        <w:rPr>
          <w:rFonts w:ascii="Arial" w:eastAsia="Verdana" w:hAnsi="Arial"/>
          <w:color w:val="003399"/>
          <w:lang w:val="mn-MN"/>
        </w:rPr>
      </w:pPr>
      <w:r w:rsidRPr="003E6925">
        <w:rPr>
          <w:rFonts w:ascii="Arial" w:eastAsia="Verdana" w:hAnsi="Arial"/>
          <w:iCs/>
          <w:color w:val="595959"/>
          <w:lang w:val="mn-MN"/>
        </w:rPr>
        <w:t xml:space="preserve">                                                                -Усны дахин ашиглалт-45-50% </w:t>
      </w:r>
    </w:p>
    <w:p w:rsidR="003F13FE" w:rsidRPr="003E6925" w:rsidRDefault="003F13FE" w:rsidP="003F13FE">
      <w:pPr>
        <w:spacing w:line="276" w:lineRule="auto"/>
        <w:ind w:left="720"/>
        <w:rPr>
          <w:rFonts w:ascii="Arial" w:eastAsia="Verdana" w:hAnsi="Arial"/>
          <w:color w:val="003399"/>
          <w:lang w:val="mn-MN"/>
        </w:rPr>
      </w:pPr>
      <w:r w:rsidRPr="003E6925">
        <w:rPr>
          <w:rFonts w:ascii="Arial" w:eastAsia="Verdana" w:hAnsi="Arial"/>
          <w:iCs/>
          <w:color w:val="595959"/>
          <w:lang w:val="mn-MN"/>
        </w:rPr>
        <w:t>Цаашид усны дахин ашиглалтыг 80-90%-д хүргэх, шохойны дахин ашиглалтыг оруулах, гарч байгаа халимаа дахин ашиглаж арьсны боловсруулалтын дэвтээлгэ угаалгын шатанд ашиглах саван гаргаж авахаар төлөвлөн ажиллаж байна.</w:t>
      </w:r>
    </w:p>
    <w:p w:rsidR="003F13FE" w:rsidRPr="003E6925" w:rsidRDefault="003F13FE" w:rsidP="003F13FE">
      <w:pPr>
        <w:spacing w:line="276" w:lineRule="auto"/>
        <w:ind w:left="720"/>
        <w:rPr>
          <w:rFonts w:ascii="Arial" w:eastAsia="Verdana" w:hAnsi="Arial"/>
          <w:color w:val="595959"/>
          <w:lang w:val="mn-MN"/>
        </w:rPr>
        <w:sectPr w:rsidR="003F13FE" w:rsidRPr="003E6925">
          <w:type w:val="continuous"/>
          <w:pgSz w:w="12240" w:h="15840"/>
          <w:pgMar w:top="549" w:right="1440" w:bottom="1440" w:left="1440" w:header="0" w:footer="0" w:gutter="0"/>
          <w:cols w:space="0" w:equalWidth="0">
            <w:col w:w="9360"/>
          </w:cols>
          <w:docGrid w:linePitch="360"/>
        </w:sectPr>
      </w:pPr>
    </w:p>
    <w:p w:rsidR="003F13FE" w:rsidRPr="003E6925" w:rsidRDefault="003F13FE" w:rsidP="003F13FE">
      <w:pPr>
        <w:spacing w:line="0" w:lineRule="atLeast"/>
        <w:ind w:left="7700"/>
        <w:rPr>
          <w:rFonts w:ascii="Arial" w:eastAsia="Verdana" w:hAnsi="Arial"/>
          <w:color w:val="FFFFFF"/>
          <w:sz w:val="17"/>
        </w:rPr>
      </w:pPr>
      <w:bookmarkStart w:id="4" w:name="page6"/>
      <w:bookmarkEnd w:id="4"/>
      <w:r>
        <w:rPr>
          <w:rFonts w:ascii="Arial" w:eastAsia="Verdana" w:hAnsi="Arial"/>
          <w:noProof/>
          <w:color w:val="595959"/>
        </w:rPr>
        <w:lastRenderedPageBreak/>
        <w:drawing>
          <wp:anchor distT="0" distB="0" distL="114300" distR="114300" simplePos="0" relativeHeight="251663360" behindDoc="1" locked="0" layoutInCell="1" allowOverlap="1">
            <wp:simplePos x="0" y="0"/>
            <wp:positionH relativeFrom="page">
              <wp:posOffset>0</wp:posOffset>
            </wp:positionH>
            <wp:positionV relativeFrom="page">
              <wp:posOffset>137160</wp:posOffset>
            </wp:positionV>
            <wp:extent cx="7772400" cy="63817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772400" cy="638175"/>
                    </a:xfrm>
                    <a:prstGeom prst="rect">
                      <a:avLst/>
                    </a:prstGeom>
                    <a:noFill/>
                  </pic:spPr>
                </pic:pic>
              </a:graphicData>
            </a:graphic>
          </wp:anchor>
        </w:drawing>
      </w:r>
      <w:r w:rsidRPr="003E6925">
        <w:rPr>
          <w:rFonts w:ascii="Arial" w:eastAsia="Verdana" w:hAnsi="Arial"/>
          <w:color w:val="FFFFFF"/>
          <w:sz w:val="17"/>
        </w:rPr>
        <w:t>ЭХНИЙ ХАГАС ЖИЛ</w:t>
      </w:r>
    </w:p>
    <w:p w:rsidR="003F13FE" w:rsidRPr="003E6925" w:rsidRDefault="003F13FE" w:rsidP="003F13FE">
      <w:pPr>
        <w:spacing w:line="0" w:lineRule="atLeast"/>
        <w:ind w:left="7700"/>
        <w:rPr>
          <w:rFonts w:ascii="Arial" w:eastAsia="Verdana" w:hAnsi="Arial"/>
          <w:color w:val="FFFFFF"/>
          <w:sz w:val="17"/>
        </w:rPr>
        <w:sectPr w:rsidR="003F13FE" w:rsidRPr="003E6925">
          <w:pgSz w:w="12240" w:h="15840"/>
          <w:pgMar w:top="565" w:right="1280" w:bottom="273" w:left="1440" w:header="0" w:footer="0" w:gutter="0"/>
          <w:cols w:space="0" w:equalWidth="0">
            <w:col w:w="9520"/>
          </w:cols>
          <w:docGrid w:linePitch="360"/>
        </w:sect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lang w:val="mn-MN"/>
        </w:rPr>
      </w:pPr>
    </w:p>
    <w:p w:rsidR="003F13FE" w:rsidRPr="003E6925" w:rsidRDefault="003F13FE" w:rsidP="003F13FE">
      <w:pPr>
        <w:spacing w:line="360" w:lineRule="exact"/>
        <w:rPr>
          <w:rFonts w:ascii="Arial" w:eastAsia="Times New Roman" w:hAnsi="Arial"/>
        </w:rPr>
      </w:pPr>
    </w:p>
    <w:p w:rsidR="003F13FE" w:rsidRPr="003E6925" w:rsidRDefault="003F13FE" w:rsidP="003F13FE">
      <w:pPr>
        <w:spacing w:line="0" w:lineRule="atLeast"/>
        <w:ind w:left="720"/>
        <w:rPr>
          <w:rFonts w:ascii="Arial" w:eastAsia="Verdana" w:hAnsi="Arial"/>
          <w:color w:val="003399"/>
        </w:rPr>
      </w:pPr>
      <w:r w:rsidRPr="003E6925">
        <w:rPr>
          <w:rFonts w:ascii="Arial" w:eastAsia="Verdana" w:hAnsi="Arial"/>
          <w:color w:val="003399"/>
        </w:rPr>
        <w:t>БҮТЭЭГДЭХҮҮН ХӨГЖҮҮЛЭЛТ</w:t>
      </w:r>
    </w:p>
    <w:p w:rsidR="003F13FE" w:rsidRPr="003E6925" w:rsidRDefault="003F13FE" w:rsidP="003F13FE">
      <w:pPr>
        <w:spacing w:line="237" w:lineRule="exact"/>
        <w:rPr>
          <w:rFonts w:ascii="Arial" w:eastAsia="Times New Roman" w:hAnsi="Arial"/>
        </w:rPr>
      </w:pPr>
    </w:p>
    <w:p w:rsidR="003F13FE" w:rsidRPr="003E6925" w:rsidRDefault="003F13FE" w:rsidP="003F13FE">
      <w:pPr>
        <w:spacing w:line="0" w:lineRule="atLeast"/>
        <w:ind w:left="720"/>
        <w:rPr>
          <w:rFonts w:ascii="Arial" w:eastAsia="Verdana" w:hAnsi="Arial"/>
          <w:color w:val="595959"/>
          <w:lang w:val="mn-MN"/>
        </w:rPr>
      </w:pPr>
      <w:r w:rsidRPr="003E6925">
        <w:rPr>
          <w:rFonts w:ascii="Arial" w:eastAsia="Verdana" w:hAnsi="Arial"/>
          <w:color w:val="595959"/>
          <w:lang w:val="mn-MN"/>
        </w:rPr>
        <w:t xml:space="preserve">Нэхий болон </w:t>
      </w:r>
      <w:r w:rsidRPr="003E6925">
        <w:rPr>
          <w:rFonts w:ascii="Arial" w:eastAsia="Verdana" w:hAnsi="Arial"/>
          <w:color w:val="595959"/>
        </w:rPr>
        <w:t>YAK брэндийн онцолсон стратегийн 4  бүтээгдэхүүн</w:t>
      </w:r>
    </w:p>
    <w:p w:rsidR="003F13FE" w:rsidRPr="003E6925" w:rsidRDefault="003F13FE" w:rsidP="003F13FE">
      <w:pPr>
        <w:spacing w:line="0" w:lineRule="atLeast"/>
        <w:ind w:left="720"/>
        <w:rPr>
          <w:rFonts w:ascii="Arial" w:eastAsia="Verdana" w:hAnsi="Arial"/>
          <w:color w:val="595959"/>
          <w:lang w:val="mn-MN"/>
        </w:rPr>
      </w:pPr>
    </w:p>
    <w:p w:rsidR="003F13FE" w:rsidRPr="003E6925" w:rsidRDefault="003F13FE" w:rsidP="003F13FE">
      <w:pPr>
        <w:spacing w:line="38" w:lineRule="exact"/>
        <w:rPr>
          <w:rFonts w:ascii="Arial" w:eastAsia="Times New Roman" w:hAnsi="Arial"/>
        </w:rPr>
      </w:pPr>
    </w:p>
    <w:p w:rsidR="003F13FE" w:rsidRPr="003E6925" w:rsidRDefault="003F13FE" w:rsidP="003F13FE">
      <w:pPr>
        <w:numPr>
          <w:ilvl w:val="0"/>
          <w:numId w:val="1"/>
        </w:numPr>
        <w:tabs>
          <w:tab w:val="left" w:pos="1080"/>
        </w:tabs>
        <w:spacing w:line="0" w:lineRule="atLeast"/>
        <w:ind w:left="1080" w:hanging="360"/>
        <w:rPr>
          <w:rFonts w:ascii="Arial" w:eastAsia="Verdana" w:hAnsi="Arial"/>
          <w:color w:val="595959"/>
        </w:rPr>
      </w:pPr>
      <w:r w:rsidRPr="003E6925">
        <w:rPr>
          <w:rFonts w:ascii="Arial" w:eastAsia="Verdana" w:hAnsi="Arial"/>
          <w:color w:val="595959"/>
          <w:lang w:val="mn-MN"/>
        </w:rPr>
        <w:t>Дэвсгэрийн зориулалттай үстэй боловсруулсан арьс шир</w:t>
      </w:r>
    </w:p>
    <w:p w:rsidR="003F13FE" w:rsidRPr="003E6925" w:rsidRDefault="003F13FE" w:rsidP="003F13FE">
      <w:pPr>
        <w:spacing w:line="35" w:lineRule="exact"/>
        <w:rPr>
          <w:rFonts w:ascii="Arial" w:eastAsia="Verdana" w:hAnsi="Arial"/>
          <w:color w:val="595959"/>
        </w:rPr>
      </w:pPr>
    </w:p>
    <w:p w:rsidR="003F13FE" w:rsidRPr="003E6925" w:rsidRDefault="003F13FE" w:rsidP="003F13FE">
      <w:pPr>
        <w:numPr>
          <w:ilvl w:val="0"/>
          <w:numId w:val="1"/>
        </w:numPr>
        <w:tabs>
          <w:tab w:val="left" w:pos="1080"/>
        </w:tabs>
        <w:spacing w:line="0" w:lineRule="atLeast"/>
        <w:ind w:left="1080" w:hanging="360"/>
        <w:rPr>
          <w:rFonts w:ascii="Arial" w:eastAsia="Verdana" w:hAnsi="Arial"/>
          <w:color w:val="595959"/>
        </w:rPr>
      </w:pPr>
      <w:r w:rsidRPr="003E6925">
        <w:rPr>
          <w:rFonts w:ascii="Arial" w:eastAsia="Verdana" w:hAnsi="Arial"/>
          <w:color w:val="595959"/>
          <w:lang w:val="mn-MN"/>
        </w:rPr>
        <w:t>Савхин гадартай нэхий хүрэм</w:t>
      </w:r>
    </w:p>
    <w:p w:rsidR="003F13FE" w:rsidRPr="003E6925" w:rsidRDefault="003F13FE" w:rsidP="003F13FE">
      <w:pPr>
        <w:spacing w:line="37" w:lineRule="exact"/>
        <w:rPr>
          <w:rFonts w:ascii="Arial" w:eastAsia="Verdana" w:hAnsi="Arial"/>
          <w:color w:val="595959"/>
        </w:rPr>
      </w:pPr>
    </w:p>
    <w:p w:rsidR="003F13FE" w:rsidRPr="003E6925" w:rsidRDefault="003F13FE" w:rsidP="003F13FE">
      <w:pPr>
        <w:numPr>
          <w:ilvl w:val="0"/>
          <w:numId w:val="1"/>
        </w:numPr>
        <w:tabs>
          <w:tab w:val="left" w:pos="1080"/>
        </w:tabs>
        <w:spacing w:line="0" w:lineRule="atLeast"/>
        <w:ind w:left="1080" w:hanging="360"/>
        <w:rPr>
          <w:rFonts w:ascii="Arial" w:eastAsia="Verdana" w:hAnsi="Arial"/>
          <w:color w:val="595959"/>
        </w:rPr>
      </w:pPr>
      <w:r w:rsidRPr="003E6925">
        <w:rPr>
          <w:rFonts w:ascii="Arial" w:eastAsia="Verdana" w:hAnsi="Arial"/>
          <w:color w:val="595959"/>
          <w:lang w:val="mn-MN"/>
        </w:rPr>
        <w:t>Өвлийн арьсан гутал</w:t>
      </w:r>
    </w:p>
    <w:p w:rsidR="003F13FE" w:rsidRPr="003E6925" w:rsidRDefault="003F13FE" w:rsidP="003F13FE">
      <w:pPr>
        <w:numPr>
          <w:ilvl w:val="0"/>
          <w:numId w:val="1"/>
        </w:numPr>
        <w:tabs>
          <w:tab w:val="left" w:pos="1080"/>
        </w:tabs>
        <w:spacing w:line="0" w:lineRule="atLeast"/>
        <w:ind w:left="1080" w:hanging="360"/>
        <w:rPr>
          <w:rFonts w:ascii="Arial" w:eastAsia="Verdana" w:hAnsi="Arial"/>
          <w:color w:val="595959"/>
        </w:rPr>
      </w:pPr>
      <w:r w:rsidRPr="003E6925">
        <w:rPr>
          <w:rFonts w:ascii="Arial" w:eastAsia="Verdana" w:hAnsi="Arial"/>
          <w:color w:val="595959"/>
          <w:lang w:val="mn-MN"/>
        </w:rPr>
        <w:t>Гутал цүнхний зориулалтай боловсруулсан арьс шир</w:t>
      </w:r>
    </w:p>
    <w:p w:rsidR="003F13FE" w:rsidRPr="003E6925" w:rsidRDefault="003F13FE" w:rsidP="003F13FE">
      <w:pPr>
        <w:spacing w:line="40" w:lineRule="exact"/>
        <w:rPr>
          <w:rFonts w:ascii="Arial" w:eastAsia="Verdana" w:hAnsi="Arial"/>
          <w:color w:val="595959"/>
        </w:rPr>
      </w:pPr>
    </w:p>
    <w:p w:rsidR="003F13FE" w:rsidRPr="003E6925" w:rsidRDefault="003F13FE" w:rsidP="003F13FE">
      <w:pPr>
        <w:spacing w:line="208" w:lineRule="exact"/>
        <w:rPr>
          <w:rFonts w:ascii="Arial" w:eastAsia="Times New Roman" w:hAnsi="Arial"/>
        </w:rPr>
      </w:pPr>
    </w:p>
    <w:p w:rsidR="003F13FE" w:rsidRPr="003E6925" w:rsidRDefault="003F13FE" w:rsidP="003F13FE">
      <w:pPr>
        <w:spacing w:line="274" w:lineRule="auto"/>
        <w:ind w:left="720" w:right="160"/>
        <w:jc w:val="both"/>
        <w:rPr>
          <w:rFonts w:ascii="Arial" w:eastAsia="Verdana" w:hAnsi="Arial"/>
          <w:color w:val="595959"/>
          <w:lang w:val="mn-MN"/>
        </w:rPr>
      </w:pPr>
      <w:r w:rsidRPr="003E6925">
        <w:rPr>
          <w:rFonts w:ascii="Arial" w:eastAsia="Verdana" w:hAnsi="Arial"/>
          <w:color w:val="595959"/>
          <w:lang w:val="mn-MN"/>
        </w:rPr>
        <w:t>Бид б</w:t>
      </w:r>
      <w:r w:rsidRPr="003E6925">
        <w:rPr>
          <w:rFonts w:ascii="Arial" w:eastAsia="Verdana" w:hAnsi="Arial"/>
          <w:color w:val="595959"/>
        </w:rPr>
        <w:t xml:space="preserve">үтээгдэхүүний </w:t>
      </w:r>
      <w:r w:rsidRPr="003E6925">
        <w:rPr>
          <w:rFonts w:ascii="Arial" w:eastAsia="Verdana" w:hAnsi="Arial"/>
          <w:color w:val="595959"/>
          <w:lang w:val="mn-MN"/>
        </w:rPr>
        <w:t xml:space="preserve">чанар, </w:t>
      </w:r>
      <w:r w:rsidRPr="003E6925">
        <w:rPr>
          <w:rFonts w:ascii="Arial" w:eastAsia="Verdana" w:hAnsi="Arial"/>
          <w:color w:val="595959"/>
        </w:rPr>
        <w:t xml:space="preserve">загвар дизайныг улам </w:t>
      </w:r>
      <w:r w:rsidRPr="003E6925">
        <w:rPr>
          <w:rFonts w:ascii="Arial" w:eastAsia="Verdana" w:hAnsi="Arial"/>
          <w:color w:val="595959"/>
          <w:lang w:val="mn-MN"/>
        </w:rPr>
        <w:t>бүр  сайжруулан дотоод болон гадаадын зах зээлийн эрэлт хэрэгцээнд нийцсэн бүтээгдэхүүнийг байнга хөгжүүлэн ажиллана.</w:t>
      </w:r>
    </w:p>
    <w:p w:rsidR="003F13FE" w:rsidRPr="003E6925" w:rsidRDefault="003F13FE" w:rsidP="003F13FE">
      <w:pPr>
        <w:spacing w:line="274" w:lineRule="auto"/>
        <w:ind w:left="720" w:right="160"/>
        <w:jc w:val="both"/>
        <w:rPr>
          <w:rFonts w:ascii="Arial" w:eastAsia="Verdana" w:hAnsi="Arial"/>
          <w:color w:val="595959"/>
          <w:lang w:val="mn-MN"/>
        </w:rPr>
      </w:pPr>
    </w:p>
    <w:p w:rsidR="003F13FE" w:rsidRPr="003E6925" w:rsidRDefault="003F13FE" w:rsidP="003F13FE">
      <w:pPr>
        <w:spacing w:line="274" w:lineRule="auto"/>
        <w:ind w:left="720" w:right="160"/>
        <w:jc w:val="both"/>
        <w:rPr>
          <w:rFonts w:ascii="Arial" w:eastAsia="Verdana" w:hAnsi="Arial"/>
          <w:color w:val="595959"/>
          <w:lang w:val="mn-MN"/>
        </w:rPr>
      </w:pPr>
      <w:r w:rsidRPr="003E6925">
        <w:rPr>
          <w:rFonts w:ascii="Arial" w:eastAsia="Verdana" w:hAnsi="Arial"/>
          <w:color w:val="595959"/>
          <w:lang w:val="mn-MN"/>
        </w:rPr>
        <w:t>Хөгжүүлж байгаа бүтээгдэхүүнүүдээс:</w:t>
      </w:r>
    </w:p>
    <w:p w:rsidR="003F13FE" w:rsidRPr="003E6925" w:rsidRDefault="003F13FE" w:rsidP="003F13FE">
      <w:pPr>
        <w:spacing w:line="274" w:lineRule="auto"/>
        <w:ind w:left="720" w:right="160"/>
        <w:jc w:val="both"/>
        <w:rPr>
          <w:rFonts w:ascii="Arial" w:eastAsia="Verdana" w:hAnsi="Arial"/>
          <w:color w:val="595959"/>
          <w:lang w:val="mn-MN"/>
        </w:rPr>
      </w:pPr>
      <w:r w:rsidRPr="003E6925">
        <w:rPr>
          <w:rFonts w:ascii="Arial" w:eastAsia="Verdana" w:hAnsi="Arial"/>
          <w:color w:val="595959"/>
          <w:lang w:val="mn-MN"/>
        </w:rPr>
        <w:t>-72 цаг ус нэвтрэхгүй гутлын зориулалтай боловсруулсан арьс</w:t>
      </w:r>
    </w:p>
    <w:p w:rsidR="003F13FE" w:rsidRPr="003E6925" w:rsidRDefault="003F13FE" w:rsidP="003F13FE">
      <w:pPr>
        <w:spacing w:line="274" w:lineRule="auto"/>
        <w:ind w:left="720" w:right="160"/>
        <w:jc w:val="both"/>
        <w:rPr>
          <w:rFonts w:ascii="Arial" w:eastAsia="Verdana" w:hAnsi="Arial"/>
          <w:color w:val="595959"/>
          <w:lang w:val="mn-MN"/>
        </w:rPr>
      </w:pPr>
      <w:r w:rsidRPr="003E6925">
        <w:rPr>
          <w:rFonts w:ascii="Arial" w:eastAsia="Verdana" w:hAnsi="Arial"/>
          <w:color w:val="595959"/>
          <w:lang w:val="mn-MN"/>
        </w:rPr>
        <w:t xml:space="preserve">-ЭКО арьс буюу </w:t>
      </w:r>
      <w:r w:rsidRPr="003E6925">
        <w:rPr>
          <w:rFonts w:ascii="Arial" w:eastAsia="Verdana" w:hAnsi="Arial"/>
          <w:color w:val="595959"/>
        </w:rPr>
        <w:t xml:space="preserve">CHROME FREE </w:t>
      </w:r>
      <w:r w:rsidRPr="003E6925">
        <w:rPr>
          <w:rFonts w:ascii="Arial" w:eastAsia="Verdana" w:hAnsi="Arial"/>
          <w:color w:val="595959"/>
          <w:lang w:val="mn-MN"/>
        </w:rPr>
        <w:t>арьс</w:t>
      </w:r>
    </w:p>
    <w:p w:rsidR="003F13FE" w:rsidRPr="003E6925" w:rsidRDefault="003F13FE" w:rsidP="003F13FE">
      <w:pPr>
        <w:spacing w:line="274" w:lineRule="auto"/>
        <w:ind w:left="720" w:right="160"/>
        <w:jc w:val="both"/>
        <w:rPr>
          <w:rFonts w:ascii="Arial" w:eastAsia="Verdana" w:hAnsi="Arial"/>
          <w:color w:val="595959"/>
          <w:lang w:val="mn-MN"/>
        </w:rPr>
      </w:pPr>
      <w:r>
        <w:rPr>
          <w:rFonts w:ascii="Arial" w:hAnsi="Arial"/>
          <w:noProof/>
        </w:rPr>
        <w:drawing>
          <wp:anchor distT="0" distB="0" distL="114300" distR="114300" simplePos="0" relativeHeight="251712512" behindDoc="1" locked="0" layoutInCell="1" allowOverlap="1">
            <wp:simplePos x="0" y="0"/>
            <wp:positionH relativeFrom="column">
              <wp:posOffset>4241165</wp:posOffset>
            </wp:positionH>
            <wp:positionV relativeFrom="paragraph">
              <wp:posOffset>176530</wp:posOffset>
            </wp:positionV>
            <wp:extent cx="2179320" cy="3719195"/>
            <wp:effectExtent l="19050" t="0" r="0" b="0"/>
            <wp:wrapTight wrapText="bothSides">
              <wp:wrapPolygon edited="0">
                <wp:start x="-189" y="0"/>
                <wp:lineTo x="-189" y="21464"/>
                <wp:lineTo x="21524" y="21464"/>
                <wp:lineTo x="21524" y="0"/>
                <wp:lineTo x="-189" y="0"/>
              </wp:wrapPolygon>
            </wp:wrapTight>
            <wp:docPr id="53" name="Picture 53" descr="FB_IMG_150216854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B_IMG_1502168544919"/>
                    <pic:cNvPicPr>
                      <a:picLocks noChangeAspect="1" noChangeArrowheads="1"/>
                    </pic:cNvPicPr>
                  </pic:nvPicPr>
                  <pic:blipFill>
                    <a:blip r:embed="rId12"/>
                    <a:srcRect/>
                    <a:stretch>
                      <a:fillRect/>
                    </a:stretch>
                  </pic:blipFill>
                  <pic:spPr bwMode="auto">
                    <a:xfrm>
                      <a:off x="0" y="0"/>
                      <a:ext cx="2179320" cy="3719195"/>
                    </a:xfrm>
                    <a:prstGeom prst="rect">
                      <a:avLst/>
                    </a:prstGeom>
                    <a:noFill/>
                    <a:ln w="9525">
                      <a:noFill/>
                      <a:miter lim="800000"/>
                      <a:headEnd/>
                      <a:tailEnd/>
                    </a:ln>
                  </pic:spPr>
                </pic:pic>
              </a:graphicData>
            </a:graphic>
          </wp:anchor>
        </w:drawing>
      </w:r>
      <w:r>
        <w:rPr>
          <w:rFonts w:ascii="Arial" w:hAnsi="Arial"/>
          <w:noProof/>
        </w:rPr>
        <w:drawing>
          <wp:anchor distT="0" distB="0" distL="114300" distR="114300" simplePos="0" relativeHeight="251710464" behindDoc="1" locked="0" layoutInCell="1" allowOverlap="1">
            <wp:simplePos x="0" y="0"/>
            <wp:positionH relativeFrom="column">
              <wp:posOffset>2432685</wp:posOffset>
            </wp:positionH>
            <wp:positionV relativeFrom="paragraph">
              <wp:posOffset>175895</wp:posOffset>
            </wp:positionV>
            <wp:extent cx="1624330" cy="3719830"/>
            <wp:effectExtent l="19050" t="0" r="0" b="0"/>
            <wp:wrapTight wrapText="bothSides">
              <wp:wrapPolygon edited="0">
                <wp:start x="-253" y="0"/>
                <wp:lineTo x="-253" y="21460"/>
                <wp:lineTo x="21532" y="21460"/>
                <wp:lineTo x="21532" y="0"/>
                <wp:lineTo x="-253" y="0"/>
              </wp:wrapPolygon>
            </wp:wrapTight>
            <wp:docPr id="51" name="Picture 51" descr="FB_IMG_150216855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B_IMG_1502168554311"/>
                    <pic:cNvPicPr>
                      <a:picLocks noChangeAspect="1" noChangeArrowheads="1"/>
                    </pic:cNvPicPr>
                  </pic:nvPicPr>
                  <pic:blipFill>
                    <a:blip r:embed="rId13"/>
                    <a:srcRect/>
                    <a:stretch>
                      <a:fillRect/>
                    </a:stretch>
                  </pic:blipFill>
                  <pic:spPr bwMode="auto">
                    <a:xfrm>
                      <a:off x="0" y="0"/>
                      <a:ext cx="1624330" cy="3719830"/>
                    </a:xfrm>
                    <a:prstGeom prst="rect">
                      <a:avLst/>
                    </a:prstGeom>
                    <a:noFill/>
                    <a:ln w="9525">
                      <a:noFill/>
                      <a:miter lim="800000"/>
                      <a:headEnd/>
                      <a:tailEnd/>
                    </a:ln>
                  </pic:spPr>
                </pic:pic>
              </a:graphicData>
            </a:graphic>
          </wp:anchor>
        </w:drawing>
      </w:r>
      <w:r>
        <w:rPr>
          <w:rFonts w:ascii="Arial" w:hAnsi="Arial"/>
          <w:noProof/>
        </w:rPr>
        <w:drawing>
          <wp:anchor distT="0" distB="0" distL="114300" distR="114300" simplePos="0" relativeHeight="251709440" behindDoc="1" locked="0" layoutInCell="1" allowOverlap="1">
            <wp:simplePos x="0" y="0"/>
            <wp:positionH relativeFrom="column">
              <wp:posOffset>515620</wp:posOffset>
            </wp:positionH>
            <wp:positionV relativeFrom="paragraph">
              <wp:posOffset>175895</wp:posOffset>
            </wp:positionV>
            <wp:extent cx="1711960" cy="3719830"/>
            <wp:effectExtent l="19050" t="0" r="2540" b="0"/>
            <wp:wrapTight wrapText="bothSides">
              <wp:wrapPolygon edited="0">
                <wp:start x="-240" y="0"/>
                <wp:lineTo x="-240" y="21460"/>
                <wp:lineTo x="21632" y="21460"/>
                <wp:lineTo x="21632" y="0"/>
                <wp:lineTo x="-240" y="0"/>
              </wp:wrapPolygon>
            </wp:wrapTight>
            <wp:docPr id="50" name="Picture 50" descr="FB_IMG_150216856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B_IMG_1502168566897"/>
                    <pic:cNvPicPr>
                      <a:picLocks noChangeAspect="1" noChangeArrowheads="1"/>
                    </pic:cNvPicPr>
                  </pic:nvPicPr>
                  <pic:blipFill>
                    <a:blip r:embed="rId14"/>
                    <a:srcRect/>
                    <a:stretch>
                      <a:fillRect/>
                    </a:stretch>
                  </pic:blipFill>
                  <pic:spPr bwMode="auto">
                    <a:xfrm>
                      <a:off x="0" y="0"/>
                      <a:ext cx="1711960" cy="3719830"/>
                    </a:xfrm>
                    <a:prstGeom prst="rect">
                      <a:avLst/>
                    </a:prstGeom>
                    <a:noFill/>
                    <a:ln w="9525">
                      <a:noFill/>
                      <a:miter lim="800000"/>
                      <a:headEnd/>
                      <a:tailEnd/>
                    </a:ln>
                  </pic:spPr>
                </pic:pic>
              </a:graphicData>
            </a:graphic>
          </wp:anchor>
        </w:drawing>
      </w:r>
    </w:p>
    <w:p w:rsidR="003F13FE" w:rsidRPr="003E6925" w:rsidRDefault="003F13FE" w:rsidP="003F13FE">
      <w:pPr>
        <w:spacing w:line="274" w:lineRule="auto"/>
        <w:ind w:left="720" w:right="160"/>
        <w:jc w:val="both"/>
        <w:rPr>
          <w:rFonts w:ascii="Arial" w:eastAsia="Verdana" w:hAnsi="Arial"/>
          <w:color w:val="595959"/>
          <w:lang w:val="mn-MN"/>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84" w:lineRule="exact"/>
        <w:rPr>
          <w:rFonts w:ascii="Arial" w:eastAsia="Times New Roman" w:hAnsi="Arial"/>
        </w:rPr>
      </w:pPr>
    </w:p>
    <w:p w:rsidR="003F13FE" w:rsidRPr="003E6925" w:rsidRDefault="003F13FE" w:rsidP="003F13FE">
      <w:pPr>
        <w:spacing w:line="0" w:lineRule="atLeast"/>
        <w:rPr>
          <w:rFonts w:ascii="Arial" w:eastAsia="Arial Narrow" w:hAnsi="Arial"/>
          <w:sz w:val="22"/>
          <w:lang w:val="mn-MN"/>
        </w:rPr>
      </w:pPr>
      <w:r w:rsidRPr="003E6925">
        <w:rPr>
          <w:rFonts w:ascii="Arial" w:eastAsia="Arial Narrow" w:hAnsi="Arial"/>
          <w:sz w:val="22"/>
        </w:rPr>
        <w:t xml:space="preserve">                                                                                                                                    </w:t>
      </w:r>
    </w:p>
    <w:p w:rsidR="003F13FE" w:rsidRPr="003E6925" w:rsidRDefault="003F13FE" w:rsidP="003F13FE">
      <w:pPr>
        <w:spacing w:line="0" w:lineRule="atLeast"/>
        <w:rPr>
          <w:rFonts w:ascii="Arial" w:eastAsia="Arial Narrow" w:hAnsi="Arial"/>
          <w:sz w:val="22"/>
          <w:lang w:val="mn-MN"/>
        </w:rPr>
      </w:pPr>
    </w:p>
    <w:p w:rsidR="003F13FE" w:rsidRPr="003E6925" w:rsidRDefault="003F13FE" w:rsidP="003F13FE">
      <w:pPr>
        <w:spacing w:line="0" w:lineRule="atLeast"/>
        <w:rPr>
          <w:rFonts w:ascii="Arial" w:eastAsia="Arial Narrow" w:hAnsi="Arial"/>
          <w:sz w:val="22"/>
          <w:lang w:val="mn-MN"/>
        </w:rPr>
      </w:pPr>
    </w:p>
    <w:p w:rsidR="003F13FE" w:rsidRPr="003E6925" w:rsidRDefault="003F13FE" w:rsidP="003F13FE">
      <w:pPr>
        <w:spacing w:line="0" w:lineRule="atLeast"/>
        <w:rPr>
          <w:rFonts w:ascii="Arial" w:eastAsia="Arial Narrow" w:hAnsi="Arial"/>
          <w:sz w:val="22"/>
          <w:lang w:val="mn-MN"/>
        </w:rPr>
      </w:pPr>
    </w:p>
    <w:p w:rsidR="003F13FE" w:rsidRPr="003E6925" w:rsidRDefault="003F13FE" w:rsidP="003F13FE">
      <w:pPr>
        <w:spacing w:line="0" w:lineRule="atLeast"/>
        <w:rPr>
          <w:rFonts w:ascii="Arial" w:eastAsia="Arial Narrow" w:hAnsi="Arial"/>
          <w:sz w:val="22"/>
          <w:lang w:val="mn-MN"/>
        </w:rPr>
      </w:pPr>
    </w:p>
    <w:p w:rsidR="003F13FE" w:rsidRPr="003E6925" w:rsidRDefault="003F13FE" w:rsidP="003F13FE">
      <w:pPr>
        <w:spacing w:line="0" w:lineRule="atLeast"/>
        <w:rPr>
          <w:rFonts w:ascii="Arial" w:eastAsia="Arial Narrow" w:hAnsi="Arial"/>
          <w:sz w:val="22"/>
          <w:lang w:val="mn-MN"/>
        </w:rPr>
      </w:pPr>
    </w:p>
    <w:p w:rsidR="003F13FE" w:rsidRPr="003E6925" w:rsidRDefault="003F13FE" w:rsidP="003F13FE">
      <w:pPr>
        <w:spacing w:line="0" w:lineRule="atLeast"/>
        <w:rPr>
          <w:rFonts w:ascii="Arial" w:eastAsia="Arial Narrow" w:hAnsi="Arial"/>
          <w:sz w:val="22"/>
          <w:lang w:val="mn-MN"/>
        </w:rPr>
      </w:pPr>
    </w:p>
    <w:p w:rsidR="003F13FE" w:rsidRPr="003E6925" w:rsidRDefault="003F13FE" w:rsidP="003F13FE">
      <w:pPr>
        <w:spacing w:line="0" w:lineRule="atLeast"/>
        <w:rPr>
          <w:rFonts w:ascii="Arial" w:eastAsia="Arial Narrow" w:hAnsi="Arial"/>
          <w:sz w:val="22"/>
          <w:lang w:val="mn-MN"/>
        </w:rPr>
      </w:pPr>
    </w:p>
    <w:p w:rsidR="003F13FE" w:rsidRPr="003E6925" w:rsidRDefault="003F13FE" w:rsidP="003F13FE">
      <w:pPr>
        <w:spacing w:line="0" w:lineRule="atLeast"/>
        <w:rPr>
          <w:rFonts w:ascii="Arial" w:eastAsia="Arial Narrow" w:hAnsi="Arial"/>
          <w:sz w:val="22"/>
          <w:lang w:val="mn-MN"/>
        </w:rPr>
      </w:pPr>
    </w:p>
    <w:p w:rsidR="003F13FE" w:rsidRPr="003E6925" w:rsidRDefault="003F13FE" w:rsidP="003F13FE">
      <w:pPr>
        <w:spacing w:line="0" w:lineRule="atLeast"/>
        <w:rPr>
          <w:rFonts w:ascii="Arial" w:eastAsia="Arial Narrow" w:hAnsi="Arial"/>
          <w:sz w:val="22"/>
          <w:lang w:val="mn-MN"/>
        </w:rPr>
      </w:pPr>
    </w:p>
    <w:p w:rsidR="003F13FE" w:rsidRPr="003E6925" w:rsidRDefault="003F13FE" w:rsidP="003F13FE">
      <w:pPr>
        <w:spacing w:line="0" w:lineRule="atLeast"/>
        <w:rPr>
          <w:rFonts w:ascii="Arial" w:eastAsia="Arial Narrow" w:hAnsi="Arial"/>
          <w:sz w:val="22"/>
          <w:lang w:val="mn-MN"/>
        </w:rPr>
      </w:pPr>
    </w:p>
    <w:p w:rsidR="003F13FE" w:rsidRPr="003E6925" w:rsidRDefault="003F13FE" w:rsidP="003F13FE">
      <w:pPr>
        <w:spacing w:line="0" w:lineRule="atLeast"/>
        <w:rPr>
          <w:rFonts w:ascii="Arial" w:eastAsia="Arial Narrow" w:hAnsi="Arial"/>
          <w:sz w:val="22"/>
          <w:lang w:val="mn-MN"/>
        </w:rPr>
      </w:pPr>
    </w:p>
    <w:p w:rsidR="003F13FE" w:rsidRPr="003E6925" w:rsidRDefault="003F13FE" w:rsidP="003F13FE">
      <w:pPr>
        <w:spacing w:line="0" w:lineRule="atLeast"/>
        <w:rPr>
          <w:rFonts w:ascii="Arial" w:eastAsia="Verdana" w:hAnsi="Arial"/>
          <w:color w:val="FFFFFF"/>
          <w:sz w:val="18"/>
          <w:lang w:val="mn-MN"/>
        </w:rPr>
      </w:pPr>
    </w:p>
    <w:p w:rsidR="003F13FE" w:rsidRPr="003E6925" w:rsidRDefault="003F13FE" w:rsidP="003F13FE">
      <w:pPr>
        <w:spacing w:line="0" w:lineRule="atLeast"/>
        <w:rPr>
          <w:rFonts w:ascii="Arial" w:eastAsia="Verdana" w:hAnsi="Arial"/>
          <w:color w:val="FFFFFF"/>
          <w:sz w:val="18"/>
          <w:lang w:val="mn-MN"/>
        </w:rPr>
      </w:pPr>
      <w:bookmarkStart w:id="5" w:name="page9"/>
      <w:bookmarkEnd w:id="5"/>
      <w:r w:rsidRPr="003E6925">
        <w:rPr>
          <w:rFonts w:ascii="Arial" w:eastAsia="Verdana" w:hAnsi="Arial"/>
          <w:color w:val="FFFFFF"/>
          <w:sz w:val="18"/>
        </w:rPr>
        <w:t>ҮЙЛ АЖИЛЛАГААНЫ ТАЙЛАН 2017</w:t>
      </w:r>
    </w:p>
    <w:p w:rsidR="003F13FE" w:rsidRPr="003E6925" w:rsidRDefault="003F13FE" w:rsidP="003F13FE">
      <w:pPr>
        <w:spacing w:line="0" w:lineRule="atLeast"/>
        <w:rPr>
          <w:rFonts w:ascii="Arial" w:eastAsia="Verdana" w:hAnsi="Arial"/>
          <w:color w:val="FFFFFF"/>
          <w:sz w:val="18"/>
          <w:lang w:val="mn-MN"/>
        </w:rPr>
      </w:pPr>
    </w:p>
    <w:p w:rsidR="003F13FE" w:rsidRPr="003E6925" w:rsidRDefault="003F13FE" w:rsidP="003F13FE">
      <w:pPr>
        <w:spacing w:line="0" w:lineRule="atLeast"/>
        <w:rPr>
          <w:rFonts w:ascii="Arial" w:eastAsia="Verdana" w:hAnsi="Arial"/>
          <w:color w:val="FFFFFF"/>
          <w:sz w:val="18"/>
          <w:lang w:val="mn-MN"/>
        </w:rPr>
      </w:pPr>
    </w:p>
    <w:p w:rsidR="003F13FE" w:rsidRPr="003E6925" w:rsidRDefault="003F13FE" w:rsidP="003F13FE">
      <w:pPr>
        <w:spacing w:line="0" w:lineRule="atLeast"/>
        <w:rPr>
          <w:rFonts w:ascii="Arial" w:eastAsia="Verdana" w:hAnsi="Arial"/>
          <w:color w:val="FFFFFF"/>
          <w:sz w:val="18"/>
          <w:lang w:val="mn-MN"/>
        </w:rPr>
      </w:pPr>
    </w:p>
    <w:p w:rsidR="003F13FE" w:rsidRPr="003E6925" w:rsidRDefault="003F13FE" w:rsidP="003F13FE">
      <w:pPr>
        <w:spacing w:line="0" w:lineRule="atLeast"/>
        <w:rPr>
          <w:rFonts w:ascii="Arial" w:eastAsia="Verdana" w:hAnsi="Arial"/>
          <w:color w:val="FFFFFF"/>
          <w:sz w:val="18"/>
        </w:rPr>
      </w:pPr>
      <w:r>
        <w:rPr>
          <w:rFonts w:ascii="Arial" w:eastAsia="Times New Roman" w:hAnsi="Arial"/>
          <w:noProof/>
        </w:rPr>
        <w:drawing>
          <wp:anchor distT="0" distB="0" distL="114300" distR="114300" simplePos="0" relativeHeight="251704320" behindDoc="1" locked="0" layoutInCell="1" allowOverlap="1">
            <wp:simplePos x="0" y="0"/>
            <wp:positionH relativeFrom="page">
              <wp:posOffset>0</wp:posOffset>
            </wp:positionH>
            <wp:positionV relativeFrom="page">
              <wp:posOffset>138430</wp:posOffset>
            </wp:positionV>
            <wp:extent cx="7772400" cy="638175"/>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772400" cy="638175"/>
                    </a:xfrm>
                    <a:prstGeom prst="rect">
                      <a:avLst/>
                    </a:prstGeom>
                    <a:noFill/>
                  </pic:spPr>
                </pic:pic>
              </a:graphicData>
            </a:graphic>
          </wp:anchor>
        </w:drawing>
      </w:r>
      <w:r w:rsidRPr="003E6925">
        <w:rPr>
          <w:rFonts w:ascii="Arial" w:eastAsia="Verdana" w:hAnsi="Arial"/>
          <w:color w:val="003399"/>
          <w:sz w:val="28"/>
        </w:rPr>
        <w:t>БИЗНЕСИЙН ҮЙЛ АЖИЛЛАГАА</w:t>
      </w:r>
    </w:p>
    <w:p w:rsidR="003F13FE" w:rsidRPr="003E6925" w:rsidRDefault="003F13FE" w:rsidP="003F13FE">
      <w:pPr>
        <w:spacing w:line="20" w:lineRule="exact"/>
        <w:rPr>
          <w:rFonts w:ascii="Arial" w:eastAsia="Times New Roman" w:hAnsi="Arial"/>
        </w:rPr>
      </w:pPr>
      <w:r w:rsidRPr="003E6925">
        <w:rPr>
          <w:rFonts w:ascii="Arial" w:eastAsia="Verdana" w:hAnsi="Arial"/>
          <w:color w:val="003399"/>
          <w:sz w:val="28"/>
        </w:rPr>
        <w:pict>
          <v:line id="_x0000_s1030" style="position:absolute;z-index:-251652096" from="-.75pt,5.45pt" to="453.45pt,5.45pt" o:userdrawn="t" strokecolor="#4a7ebb"/>
        </w:pict>
      </w:r>
    </w:p>
    <w:p w:rsidR="003F13FE" w:rsidRPr="003E6925" w:rsidRDefault="003F13FE" w:rsidP="003F13FE">
      <w:pPr>
        <w:spacing w:line="271" w:lineRule="exact"/>
        <w:rPr>
          <w:rFonts w:ascii="Arial" w:eastAsia="Times New Roman" w:hAnsi="Arial"/>
        </w:rPr>
      </w:pPr>
    </w:p>
    <w:p w:rsidR="003F13FE" w:rsidRPr="003E6925" w:rsidRDefault="003F13FE" w:rsidP="003F13FE">
      <w:pPr>
        <w:spacing w:line="0" w:lineRule="atLeast"/>
        <w:rPr>
          <w:rFonts w:ascii="Arial" w:eastAsia="Verdana" w:hAnsi="Arial"/>
          <w:color w:val="003399"/>
          <w:sz w:val="28"/>
        </w:rPr>
      </w:pPr>
      <w:r w:rsidRPr="003E6925">
        <w:rPr>
          <w:rFonts w:ascii="Arial" w:eastAsia="Verdana" w:hAnsi="Arial"/>
          <w:color w:val="003399"/>
          <w:sz w:val="28"/>
        </w:rPr>
        <w:t>ОНЦЛОХ ҮЙЛ ЯВДЛУУД</w:t>
      </w:r>
    </w:p>
    <w:p w:rsidR="003F13FE" w:rsidRPr="003E6925" w:rsidRDefault="003F13FE" w:rsidP="003F13FE">
      <w:pPr>
        <w:spacing w:line="51" w:lineRule="exact"/>
        <w:rPr>
          <w:rFonts w:ascii="Arial" w:eastAsia="Times New Roman" w:hAnsi="Arial"/>
        </w:rPr>
      </w:pPr>
    </w:p>
    <w:p w:rsidR="003F13FE" w:rsidRPr="003E6925" w:rsidRDefault="003F13FE" w:rsidP="003F13FE">
      <w:pPr>
        <w:spacing w:line="0" w:lineRule="atLeast"/>
        <w:ind w:left="4860"/>
        <w:rPr>
          <w:rFonts w:ascii="Arial" w:eastAsia="Verdana" w:hAnsi="Arial"/>
          <w:color w:val="003399"/>
          <w:sz w:val="19"/>
        </w:rPr>
      </w:pPr>
      <w:r>
        <w:rPr>
          <w:rFonts w:ascii="Arial" w:hAnsi="Arial"/>
          <w:noProof/>
        </w:rPr>
        <w:drawing>
          <wp:anchor distT="0" distB="0" distL="114300" distR="114300" simplePos="0" relativeHeight="251692032" behindDoc="1" locked="0" layoutInCell="1" allowOverlap="1">
            <wp:simplePos x="0" y="0"/>
            <wp:positionH relativeFrom="column">
              <wp:posOffset>-99695</wp:posOffset>
            </wp:positionH>
            <wp:positionV relativeFrom="paragraph">
              <wp:posOffset>92075</wp:posOffset>
            </wp:positionV>
            <wp:extent cx="2773680" cy="2080260"/>
            <wp:effectExtent l="19050" t="0" r="7620" b="0"/>
            <wp:wrapTight wrapText="bothSides">
              <wp:wrapPolygon edited="0">
                <wp:start x="-148" y="0"/>
                <wp:lineTo x="-148" y="21363"/>
                <wp:lineTo x="21659" y="21363"/>
                <wp:lineTo x="21659" y="0"/>
                <wp:lineTo x="-148" y="0"/>
              </wp:wrapPolygon>
            </wp:wrapTight>
            <wp:docPr id="33" name="Picture 33" descr="20706691_1685844974795072_10720933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706691_1685844974795072_1072093314_n"/>
                    <pic:cNvPicPr>
                      <a:picLocks noChangeAspect="1" noChangeArrowheads="1"/>
                    </pic:cNvPicPr>
                  </pic:nvPicPr>
                  <pic:blipFill>
                    <a:blip r:embed="rId15"/>
                    <a:srcRect/>
                    <a:stretch>
                      <a:fillRect/>
                    </a:stretch>
                  </pic:blipFill>
                  <pic:spPr bwMode="auto">
                    <a:xfrm>
                      <a:off x="0" y="0"/>
                      <a:ext cx="2773680" cy="2080260"/>
                    </a:xfrm>
                    <a:prstGeom prst="rect">
                      <a:avLst/>
                    </a:prstGeom>
                    <a:noFill/>
                    <a:ln w="9525">
                      <a:noFill/>
                      <a:miter lim="800000"/>
                      <a:headEnd/>
                      <a:tailEnd/>
                    </a:ln>
                  </pic:spPr>
                </pic:pic>
              </a:graphicData>
            </a:graphic>
          </wp:anchor>
        </w:drawing>
      </w:r>
      <w:r w:rsidRPr="003E6925">
        <w:rPr>
          <w:rFonts w:ascii="Arial" w:eastAsia="Verdana" w:hAnsi="Arial"/>
          <w:color w:val="003399"/>
          <w:sz w:val="19"/>
          <w:lang w:val="mn-MN"/>
        </w:rPr>
        <w:t>ХӨВСГӨЛ АЙМАГ, МӨРӨН ХОТОД</w:t>
      </w:r>
      <w:r w:rsidRPr="003E6925">
        <w:rPr>
          <w:rFonts w:ascii="Arial" w:eastAsia="Verdana" w:hAnsi="Arial"/>
          <w:color w:val="003399"/>
          <w:sz w:val="19"/>
        </w:rPr>
        <w:t xml:space="preserve"> САЛБАР ДЭЛГҮҮР</w:t>
      </w:r>
      <w:r w:rsidRPr="003E6925">
        <w:rPr>
          <w:rFonts w:ascii="Arial" w:eastAsia="Verdana" w:hAnsi="Arial"/>
          <w:color w:val="003399"/>
          <w:sz w:val="19"/>
          <w:lang w:val="mn-MN"/>
        </w:rPr>
        <w:t xml:space="preserve"> БОЛОН ТҮҮХИЙ ЭД ХҮЛЭЭН АВАХ ТӨВ</w:t>
      </w:r>
      <w:r w:rsidRPr="003E6925">
        <w:rPr>
          <w:rFonts w:ascii="Arial" w:eastAsia="Verdana" w:hAnsi="Arial"/>
          <w:color w:val="003399"/>
          <w:sz w:val="19"/>
        </w:rPr>
        <w:t xml:space="preserve"> НЭЭЛЭЭ</w:t>
      </w:r>
    </w:p>
    <w:p w:rsidR="003F13FE" w:rsidRPr="003E6925" w:rsidRDefault="003F13FE" w:rsidP="003F13FE">
      <w:pPr>
        <w:spacing w:line="20" w:lineRule="exact"/>
        <w:rPr>
          <w:rFonts w:ascii="Arial" w:eastAsia="Times New Roman" w:hAnsi="Arial"/>
        </w:rPr>
      </w:pPr>
    </w:p>
    <w:p w:rsidR="003F13FE" w:rsidRPr="003E6925" w:rsidRDefault="003F13FE" w:rsidP="003F13FE">
      <w:pPr>
        <w:spacing w:line="231" w:lineRule="exact"/>
        <w:rPr>
          <w:rFonts w:ascii="Arial" w:eastAsia="Times New Roman" w:hAnsi="Arial"/>
        </w:rPr>
      </w:pPr>
    </w:p>
    <w:p w:rsidR="003F13FE" w:rsidRPr="003E6925" w:rsidRDefault="003F13FE" w:rsidP="003F13FE">
      <w:pPr>
        <w:spacing w:line="239" w:lineRule="auto"/>
        <w:ind w:left="4860"/>
        <w:jc w:val="both"/>
        <w:rPr>
          <w:rFonts w:ascii="Arial" w:eastAsia="Verdana" w:hAnsi="Arial"/>
          <w:color w:val="595959"/>
          <w:sz w:val="19"/>
          <w:lang w:val="mn-MN"/>
        </w:rPr>
      </w:pPr>
      <w:r w:rsidRPr="003E6925">
        <w:rPr>
          <w:rFonts w:ascii="Arial" w:eastAsia="Verdana" w:hAnsi="Arial"/>
          <w:color w:val="595959"/>
          <w:sz w:val="19"/>
          <w:lang w:val="mn-MN"/>
        </w:rPr>
        <w:t>Хөвсгөл аймаг, Мөрөн хот өөрийн салбар дэлгүүрээ нээн орон нутгийн хэрэглэгч рүү улам бүр ойртлоо. Боловсруулсан арьс шир болон үйлдвэрийн бэлэн бүтээгдэхүүн борлуулж байна.</w:t>
      </w:r>
    </w:p>
    <w:p w:rsidR="003F13FE" w:rsidRPr="003E6925" w:rsidRDefault="003F13FE" w:rsidP="003F13FE">
      <w:pPr>
        <w:spacing w:line="239" w:lineRule="auto"/>
        <w:ind w:left="4860"/>
        <w:jc w:val="both"/>
        <w:rPr>
          <w:rFonts w:ascii="Arial" w:eastAsia="Verdana" w:hAnsi="Arial"/>
          <w:color w:val="595959"/>
          <w:sz w:val="19"/>
          <w:lang w:val="mn-MN"/>
        </w:rPr>
      </w:pPr>
      <w:r w:rsidRPr="003E6925">
        <w:rPr>
          <w:rFonts w:ascii="Arial" w:eastAsia="Verdana" w:hAnsi="Arial"/>
          <w:color w:val="595959"/>
          <w:sz w:val="19"/>
          <w:lang w:val="mn-MN"/>
        </w:rPr>
        <w:t>Боловсруулсан арьс шир борлуулж байгаа нь орон нутаг дахь арьс ширэн бүтээгдэхүүн үйлдвэрлэдэг жижиг дунд үйлдвэрлэгч нарын эрэлт хэрэгцээнд нийцсэн үйлчилгээ болж байна.</w:t>
      </w:r>
    </w:p>
    <w:p w:rsidR="003F13FE" w:rsidRPr="003E6925" w:rsidRDefault="003F13FE" w:rsidP="003F13FE">
      <w:pPr>
        <w:spacing w:line="239" w:lineRule="auto"/>
        <w:ind w:left="4860"/>
        <w:jc w:val="both"/>
        <w:rPr>
          <w:rFonts w:ascii="Arial" w:eastAsia="Verdana" w:hAnsi="Arial"/>
          <w:color w:val="595959"/>
          <w:sz w:val="19"/>
          <w:lang w:val="mn-MN"/>
        </w:rPr>
      </w:pPr>
    </w:p>
    <w:p w:rsidR="003F13FE" w:rsidRPr="003E6925" w:rsidRDefault="003F13FE" w:rsidP="003F13FE">
      <w:pPr>
        <w:spacing w:line="239" w:lineRule="auto"/>
        <w:ind w:left="4410"/>
        <w:rPr>
          <w:rFonts w:ascii="Arial" w:eastAsia="Verdana" w:hAnsi="Arial"/>
          <w:color w:val="595959"/>
          <w:lang w:val="mn-MN"/>
        </w:rPr>
      </w:pPr>
      <w:r w:rsidRPr="003E6925">
        <w:rPr>
          <w:rFonts w:ascii="Arial" w:eastAsia="Verdana" w:hAnsi="Arial"/>
          <w:color w:val="595959"/>
          <w:sz w:val="19"/>
          <w:lang w:val="mn-MN"/>
        </w:rPr>
        <w:t>Мөн түүхий эд хүлээн авах төв нээгдснээр малчид, иргэд үйлдвэрт шууд арьс ширээ тушаах боломжтой боллоо.</w:t>
      </w:r>
    </w:p>
    <w:p w:rsidR="003F13FE" w:rsidRPr="003E6925" w:rsidRDefault="003F13FE" w:rsidP="003F13FE">
      <w:pPr>
        <w:spacing w:line="200" w:lineRule="exact"/>
        <w:rPr>
          <w:rFonts w:ascii="Arial" w:eastAsia="Times New Roman" w:hAnsi="Arial"/>
          <w:lang w:val="mn-MN"/>
        </w:rPr>
      </w:pPr>
    </w:p>
    <w:p w:rsidR="003F13FE" w:rsidRPr="003E6925" w:rsidRDefault="003F13FE" w:rsidP="003F13FE">
      <w:pPr>
        <w:spacing w:line="325" w:lineRule="exact"/>
        <w:rPr>
          <w:rFonts w:ascii="Arial" w:eastAsia="Times New Roman" w:hAnsi="Arial"/>
        </w:rPr>
      </w:pPr>
      <w:r>
        <w:rPr>
          <w:rFonts w:ascii="Arial" w:hAnsi="Arial"/>
          <w:noProof/>
        </w:rPr>
        <w:drawing>
          <wp:anchor distT="0" distB="0" distL="114300" distR="114300" simplePos="0" relativeHeight="251700224" behindDoc="1" locked="0" layoutInCell="1" allowOverlap="1">
            <wp:simplePos x="0" y="0"/>
            <wp:positionH relativeFrom="column">
              <wp:posOffset>-99695</wp:posOffset>
            </wp:positionH>
            <wp:positionV relativeFrom="paragraph">
              <wp:posOffset>50165</wp:posOffset>
            </wp:positionV>
            <wp:extent cx="2738755" cy="2434590"/>
            <wp:effectExtent l="19050" t="0" r="4445" b="0"/>
            <wp:wrapTight wrapText="bothSides">
              <wp:wrapPolygon edited="0">
                <wp:start x="-150" y="0"/>
                <wp:lineTo x="-150" y="21465"/>
                <wp:lineTo x="21635" y="21465"/>
                <wp:lineTo x="21635" y="0"/>
                <wp:lineTo x="-150" y="0"/>
              </wp:wrapPolygon>
            </wp:wrapTight>
            <wp:docPr id="41" name="Picture 41" descr="20707470_1685843604795209_212980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707470_1685843604795209_21298035_n"/>
                    <pic:cNvPicPr>
                      <a:picLocks noChangeAspect="1" noChangeArrowheads="1"/>
                    </pic:cNvPicPr>
                  </pic:nvPicPr>
                  <pic:blipFill>
                    <a:blip r:embed="rId16"/>
                    <a:srcRect/>
                    <a:stretch>
                      <a:fillRect/>
                    </a:stretch>
                  </pic:blipFill>
                  <pic:spPr bwMode="auto">
                    <a:xfrm>
                      <a:off x="0" y="0"/>
                      <a:ext cx="2738755" cy="2434590"/>
                    </a:xfrm>
                    <a:prstGeom prst="rect">
                      <a:avLst/>
                    </a:prstGeom>
                    <a:noFill/>
                    <a:ln w="9525">
                      <a:noFill/>
                      <a:miter lim="800000"/>
                      <a:headEnd/>
                      <a:tailEnd/>
                    </a:ln>
                  </pic:spPr>
                </pic:pic>
              </a:graphicData>
            </a:graphic>
          </wp:anchor>
        </w:drawing>
      </w:r>
    </w:p>
    <w:p w:rsidR="003F13FE" w:rsidRPr="003E6925" w:rsidRDefault="003F13FE" w:rsidP="003F13FE">
      <w:pPr>
        <w:spacing w:line="0" w:lineRule="atLeast"/>
        <w:ind w:left="4860"/>
        <w:rPr>
          <w:rFonts w:ascii="Arial" w:eastAsia="Verdana" w:hAnsi="Arial"/>
          <w:color w:val="003399"/>
          <w:sz w:val="19"/>
        </w:rPr>
      </w:pPr>
      <w:r w:rsidRPr="003E6925">
        <w:rPr>
          <w:rFonts w:ascii="Arial" w:eastAsia="Verdana" w:hAnsi="Arial"/>
          <w:color w:val="003399"/>
          <w:sz w:val="19"/>
          <w:lang w:val="mn-MN"/>
        </w:rPr>
        <w:t>ОРХОН АЙМАГ, ЭРДЭНЭТ ХОТОД</w:t>
      </w:r>
      <w:r w:rsidRPr="003E6925">
        <w:rPr>
          <w:rFonts w:ascii="Arial" w:eastAsia="Verdana" w:hAnsi="Arial"/>
          <w:color w:val="003399"/>
          <w:sz w:val="19"/>
        </w:rPr>
        <w:t xml:space="preserve"> САЛБАР ДЭЛГҮҮР</w:t>
      </w:r>
      <w:r w:rsidRPr="003E6925">
        <w:rPr>
          <w:rFonts w:ascii="Arial" w:eastAsia="Verdana" w:hAnsi="Arial"/>
          <w:color w:val="003399"/>
          <w:sz w:val="19"/>
          <w:lang w:val="mn-MN"/>
        </w:rPr>
        <w:t xml:space="preserve"> БОЛОН ТҮҮХИЙ ЭД ХҮЛЭЭН АВАХ</w:t>
      </w:r>
      <w:r w:rsidRPr="003E6925">
        <w:rPr>
          <w:rFonts w:ascii="Arial" w:eastAsia="Verdana" w:hAnsi="Arial"/>
          <w:color w:val="003399"/>
          <w:sz w:val="19"/>
        </w:rPr>
        <w:t xml:space="preserve"> НЭЭЛЭЭ</w:t>
      </w:r>
    </w:p>
    <w:p w:rsidR="003F13FE" w:rsidRPr="003E6925" w:rsidRDefault="003F13FE" w:rsidP="003F13FE">
      <w:pPr>
        <w:spacing w:line="20" w:lineRule="exact"/>
        <w:rPr>
          <w:rFonts w:ascii="Arial" w:eastAsia="Times New Roman" w:hAnsi="Arial"/>
        </w:rPr>
      </w:pPr>
    </w:p>
    <w:p w:rsidR="003F13FE" w:rsidRPr="003E6925" w:rsidRDefault="003F13FE" w:rsidP="003F13FE">
      <w:pPr>
        <w:spacing w:line="231" w:lineRule="exact"/>
        <w:rPr>
          <w:rFonts w:ascii="Arial" w:eastAsia="Times New Roman" w:hAnsi="Arial"/>
        </w:rPr>
      </w:pPr>
    </w:p>
    <w:p w:rsidR="003F13FE" w:rsidRPr="003E6925" w:rsidRDefault="003F13FE" w:rsidP="003F13FE">
      <w:pPr>
        <w:spacing w:line="239" w:lineRule="auto"/>
        <w:ind w:left="4860"/>
        <w:jc w:val="both"/>
        <w:rPr>
          <w:rFonts w:ascii="Arial" w:eastAsia="Verdana" w:hAnsi="Arial"/>
          <w:color w:val="595959"/>
          <w:sz w:val="19"/>
          <w:lang w:val="mn-MN"/>
        </w:rPr>
      </w:pPr>
      <w:r w:rsidRPr="003E6925">
        <w:rPr>
          <w:rFonts w:ascii="Arial" w:eastAsia="Verdana" w:hAnsi="Arial"/>
          <w:color w:val="595959"/>
          <w:sz w:val="19"/>
          <w:lang w:val="mn-MN"/>
        </w:rPr>
        <w:t>Орхон аймаг, Эрдэнэт хот өөрийн салбар дэлгүүрээ нээн орон нутгийн хэрэглэгч рүү улам бүр ойртлоо. Боловсруулсан арьс шир болон үйлдвэрийн бэлэн бүтээгдэхүүн борлуулж байна.</w:t>
      </w:r>
    </w:p>
    <w:p w:rsidR="003F13FE" w:rsidRPr="003E6925" w:rsidRDefault="003F13FE" w:rsidP="003F13FE">
      <w:pPr>
        <w:tabs>
          <w:tab w:val="left" w:pos="4410"/>
        </w:tabs>
        <w:spacing w:line="239" w:lineRule="auto"/>
        <w:ind w:left="4860"/>
        <w:jc w:val="both"/>
        <w:rPr>
          <w:rFonts w:ascii="Arial" w:eastAsia="Verdana" w:hAnsi="Arial"/>
          <w:color w:val="595959"/>
          <w:sz w:val="19"/>
          <w:lang w:val="mn-MN"/>
        </w:rPr>
      </w:pPr>
      <w:r w:rsidRPr="003E6925">
        <w:rPr>
          <w:rFonts w:ascii="Arial" w:eastAsia="Verdana" w:hAnsi="Arial"/>
          <w:color w:val="595959"/>
          <w:sz w:val="19"/>
          <w:lang w:val="mn-MN"/>
        </w:rPr>
        <w:t>Боловсруулсан арьс шир борлуулж байгаа нь орон нутаг дахь арьс ширэн бүтээгдэхүүн үйлдвэрлэдэг жижиг дунд үйлдвэрлэгч нарын эрэлт хэрэгцээнд нийцсэн үйлчилгээ болж байна.</w:t>
      </w:r>
    </w:p>
    <w:p w:rsidR="003F13FE" w:rsidRPr="003E6925" w:rsidRDefault="003F13FE" w:rsidP="003F13FE">
      <w:pPr>
        <w:spacing w:line="239" w:lineRule="auto"/>
        <w:ind w:left="4860"/>
        <w:jc w:val="both"/>
        <w:rPr>
          <w:rFonts w:ascii="Arial" w:eastAsia="Verdana" w:hAnsi="Arial"/>
          <w:color w:val="595959"/>
          <w:sz w:val="19"/>
          <w:lang w:val="mn-MN"/>
        </w:rPr>
      </w:pPr>
    </w:p>
    <w:p w:rsidR="003F13FE" w:rsidRPr="003E6925" w:rsidRDefault="003F13FE" w:rsidP="003F13FE">
      <w:pPr>
        <w:spacing w:line="239" w:lineRule="auto"/>
        <w:ind w:left="4410"/>
        <w:rPr>
          <w:rFonts w:ascii="Arial" w:eastAsia="Verdana" w:hAnsi="Arial"/>
          <w:color w:val="595959"/>
          <w:lang w:val="mn-MN"/>
        </w:rPr>
      </w:pPr>
      <w:r w:rsidRPr="003E6925">
        <w:rPr>
          <w:rFonts w:ascii="Arial" w:eastAsia="Verdana" w:hAnsi="Arial"/>
          <w:color w:val="595959"/>
          <w:sz w:val="19"/>
          <w:lang w:val="mn-MN"/>
        </w:rPr>
        <w:t>Мөн түүхий эд хүлээн авах төв нээгдснээр малчид, иргэд үйлдвэрт шууд арьс ширээ тушаах боломжтой боллоо.</w:t>
      </w:r>
    </w:p>
    <w:p w:rsidR="003F13FE" w:rsidRPr="003E6925" w:rsidRDefault="003F13FE" w:rsidP="003F13FE">
      <w:pPr>
        <w:spacing w:line="239" w:lineRule="auto"/>
        <w:ind w:left="4860"/>
        <w:jc w:val="both"/>
        <w:rPr>
          <w:rFonts w:ascii="Arial" w:eastAsia="Verdana" w:hAnsi="Arial"/>
          <w:color w:val="595959"/>
          <w:lang w:val="mn-MN"/>
        </w:rPr>
      </w:pPr>
    </w:p>
    <w:p w:rsidR="003F13FE" w:rsidRPr="003E6925" w:rsidRDefault="003F13FE" w:rsidP="003F13FE">
      <w:pPr>
        <w:spacing w:line="239" w:lineRule="auto"/>
        <w:ind w:left="4860"/>
        <w:jc w:val="both"/>
        <w:rPr>
          <w:rFonts w:ascii="Arial" w:eastAsia="Verdana" w:hAnsi="Arial"/>
          <w:color w:val="595959"/>
          <w:lang w:val="mn-MN"/>
        </w:rPr>
      </w:pPr>
    </w:p>
    <w:p w:rsidR="003F13FE" w:rsidRPr="003E6925" w:rsidRDefault="003F13FE" w:rsidP="003F13FE">
      <w:pPr>
        <w:spacing w:line="0" w:lineRule="atLeast"/>
        <w:ind w:left="4410"/>
        <w:rPr>
          <w:rFonts w:ascii="Arial" w:eastAsia="Verdana" w:hAnsi="Arial"/>
          <w:color w:val="003399"/>
          <w:sz w:val="19"/>
          <w:lang w:val="mn-MN"/>
        </w:rPr>
      </w:pPr>
    </w:p>
    <w:p w:rsidR="003F13FE" w:rsidRPr="003E6925" w:rsidRDefault="003F13FE" w:rsidP="003F13FE">
      <w:pPr>
        <w:spacing w:line="0" w:lineRule="atLeast"/>
        <w:ind w:left="4410"/>
        <w:rPr>
          <w:rFonts w:ascii="Arial" w:eastAsia="Verdana" w:hAnsi="Arial"/>
          <w:color w:val="003399"/>
          <w:sz w:val="19"/>
          <w:lang w:val="mn-MN"/>
        </w:rPr>
      </w:pPr>
      <w:r>
        <w:rPr>
          <w:rFonts w:ascii="Arial" w:hAnsi="Arial"/>
          <w:noProof/>
        </w:rPr>
        <w:drawing>
          <wp:anchor distT="0" distB="0" distL="114300" distR="114300" simplePos="0" relativeHeight="251699200" behindDoc="1" locked="0" layoutInCell="1" allowOverlap="1">
            <wp:simplePos x="0" y="0"/>
            <wp:positionH relativeFrom="column">
              <wp:posOffset>-99695</wp:posOffset>
            </wp:positionH>
            <wp:positionV relativeFrom="paragraph">
              <wp:posOffset>45720</wp:posOffset>
            </wp:positionV>
            <wp:extent cx="2773680" cy="1909445"/>
            <wp:effectExtent l="19050" t="0" r="7620" b="0"/>
            <wp:wrapTight wrapText="bothSides">
              <wp:wrapPolygon edited="0">
                <wp:start x="-148" y="0"/>
                <wp:lineTo x="-148" y="21334"/>
                <wp:lineTo x="21659" y="21334"/>
                <wp:lineTo x="21659" y="0"/>
                <wp:lineTo x="-148" y="0"/>
              </wp:wrapPolygon>
            </wp:wrapTight>
            <wp:docPr id="40" name="Picture 40" descr="WeChat Image_2017080812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eChat Image_20170808123955"/>
                    <pic:cNvPicPr>
                      <a:picLocks noChangeAspect="1" noChangeArrowheads="1"/>
                    </pic:cNvPicPr>
                  </pic:nvPicPr>
                  <pic:blipFill>
                    <a:blip r:embed="rId17"/>
                    <a:srcRect/>
                    <a:stretch>
                      <a:fillRect/>
                    </a:stretch>
                  </pic:blipFill>
                  <pic:spPr bwMode="auto">
                    <a:xfrm>
                      <a:off x="0" y="0"/>
                      <a:ext cx="2773680" cy="1909445"/>
                    </a:xfrm>
                    <a:prstGeom prst="rect">
                      <a:avLst/>
                    </a:prstGeom>
                    <a:noFill/>
                    <a:ln w="9525">
                      <a:noFill/>
                      <a:miter lim="800000"/>
                      <a:headEnd/>
                      <a:tailEnd/>
                    </a:ln>
                  </pic:spPr>
                </pic:pic>
              </a:graphicData>
            </a:graphic>
          </wp:anchor>
        </w:drawing>
      </w:r>
    </w:p>
    <w:p w:rsidR="003F13FE" w:rsidRPr="003E6925" w:rsidRDefault="003F13FE" w:rsidP="003F13FE">
      <w:pPr>
        <w:spacing w:line="0" w:lineRule="atLeast"/>
        <w:ind w:left="4410"/>
        <w:rPr>
          <w:rFonts w:ascii="Arial" w:eastAsia="Verdana" w:hAnsi="Arial"/>
          <w:color w:val="003399"/>
          <w:sz w:val="19"/>
          <w:lang w:val="mn-MN"/>
        </w:rPr>
      </w:pPr>
      <w:r w:rsidRPr="003E6925">
        <w:rPr>
          <w:rFonts w:ascii="Arial" w:eastAsia="Verdana" w:hAnsi="Arial"/>
          <w:color w:val="003399"/>
          <w:sz w:val="19"/>
          <w:lang w:val="mn-MN"/>
        </w:rPr>
        <w:t>ИЛГЭН НЭХИЙ БУДАХ БАРБАН СУУРИЛУУЛЛАА</w:t>
      </w:r>
    </w:p>
    <w:p w:rsidR="003F13FE" w:rsidRPr="003E6925" w:rsidRDefault="003F13FE" w:rsidP="003F13FE">
      <w:pPr>
        <w:spacing w:line="239" w:lineRule="auto"/>
        <w:ind w:left="4860"/>
        <w:jc w:val="both"/>
        <w:rPr>
          <w:rFonts w:ascii="Arial" w:eastAsia="Verdana" w:hAnsi="Arial"/>
          <w:color w:val="595959"/>
          <w:lang w:val="mn-MN"/>
        </w:rPr>
      </w:pPr>
    </w:p>
    <w:p w:rsidR="003F13FE" w:rsidRPr="003E6925" w:rsidRDefault="003F13FE" w:rsidP="003F13FE">
      <w:pPr>
        <w:spacing w:line="239" w:lineRule="auto"/>
        <w:ind w:left="4410"/>
        <w:jc w:val="both"/>
        <w:rPr>
          <w:rFonts w:ascii="Arial" w:eastAsia="Verdana" w:hAnsi="Arial"/>
          <w:color w:val="595959"/>
          <w:lang w:val="mn-MN"/>
        </w:rPr>
      </w:pPr>
      <w:r w:rsidRPr="003E6925">
        <w:rPr>
          <w:rFonts w:ascii="Arial" w:eastAsia="Verdana" w:hAnsi="Arial"/>
          <w:color w:val="595959"/>
          <w:lang w:val="mn-MN"/>
        </w:rPr>
        <w:t>Нэг удаадаа 1500 ширхэг илгэн нэхий будах хүчин чадалтай барбан суурилуулснаар илгэн нэхий будагний үйл ажиллагааг хөнгөвчилөхөөс гадна чанарын хувьд томоохон ахиц гарах нөхцөл бүрдлээ.</w:t>
      </w:r>
    </w:p>
    <w:p w:rsidR="003F13FE" w:rsidRPr="003E6925" w:rsidRDefault="003F13FE" w:rsidP="003F13FE">
      <w:pPr>
        <w:spacing w:line="239" w:lineRule="auto"/>
        <w:ind w:left="4410"/>
        <w:jc w:val="both"/>
        <w:rPr>
          <w:rFonts w:ascii="Arial" w:eastAsia="Verdana" w:hAnsi="Arial"/>
          <w:color w:val="595959"/>
          <w:lang w:val="mn-MN"/>
        </w:rPr>
      </w:pPr>
    </w:p>
    <w:p w:rsidR="003F13FE" w:rsidRPr="003E6925" w:rsidRDefault="003F13FE" w:rsidP="003F13FE">
      <w:pPr>
        <w:spacing w:line="239" w:lineRule="auto"/>
        <w:ind w:left="4410"/>
        <w:jc w:val="both"/>
        <w:rPr>
          <w:rFonts w:ascii="Arial" w:eastAsia="Verdana" w:hAnsi="Arial"/>
          <w:color w:val="595959"/>
          <w:lang w:val="mn-MN"/>
        </w:rPr>
      </w:pPr>
    </w:p>
    <w:p w:rsidR="003F13FE" w:rsidRPr="003E6925" w:rsidRDefault="003F13FE" w:rsidP="003F13FE">
      <w:pPr>
        <w:spacing w:line="239" w:lineRule="auto"/>
        <w:ind w:left="4410"/>
        <w:jc w:val="both"/>
        <w:rPr>
          <w:rFonts w:ascii="Arial" w:eastAsia="Verdana" w:hAnsi="Arial"/>
          <w:color w:val="595959"/>
          <w:lang w:val="mn-MN"/>
        </w:rPr>
      </w:pPr>
      <w:r w:rsidRPr="003E6925">
        <w:rPr>
          <w:rFonts w:ascii="Arial" w:eastAsia="Verdana" w:hAnsi="Arial"/>
          <w:color w:val="595959"/>
          <w:lang w:val="mn-MN"/>
        </w:rPr>
        <w:t xml:space="preserve"> </w:t>
      </w:r>
    </w:p>
    <w:p w:rsidR="003F13FE" w:rsidRPr="003E6925" w:rsidRDefault="003F13FE" w:rsidP="003F13FE">
      <w:pPr>
        <w:spacing w:line="239" w:lineRule="auto"/>
        <w:ind w:left="4410"/>
        <w:jc w:val="both"/>
        <w:rPr>
          <w:rFonts w:ascii="Arial" w:eastAsia="Verdana" w:hAnsi="Arial"/>
          <w:color w:val="595959"/>
          <w:lang w:val="mn-MN"/>
        </w:rPr>
        <w:sectPr w:rsidR="003F13FE" w:rsidRPr="003E6925">
          <w:type w:val="continuous"/>
          <w:pgSz w:w="12240" w:h="15840"/>
          <w:pgMar w:top="549" w:right="1400" w:bottom="1440" w:left="1440" w:header="0" w:footer="0" w:gutter="0"/>
          <w:cols w:space="0" w:equalWidth="0">
            <w:col w:w="9400"/>
          </w:cols>
          <w:docGrid w:linePitch="360"/>
        </w:sectPr>
      </w:pPr>
    </w:p>
    <w:p w:rsidR="003F13FE" w:rsidRPr="003E6925" w:rsidRDefault="003F13FE" w:rsidP="003F13FE">
      <w:pPr>
        <w:spacing w:line="0" w:lineRule="atLeast"/>
        <w:ind w:left="7700"/>
        <w:rPr>
          <w:rFonts w:ascii="Arial" w:eastAsia="Verdana" w:hAnsi="Arial"/>
          <w:color w:val="FFFFFF"/>
          <w:sz w:val="17"/>
        </w:rPr>
      </w:pPr>
      <w:bookmarkStart w:id="6" w:name="page10"/>
      <w:bookmarkEnd w:id="6"/>
      <w:r>
        <w:rPr>
          <w:rFonts w:ascii="Arial" w:eastAsia="Verdana" w:hAnsi="Arial"/>
          <w:noProof/>
          <w:color w:val="595959"/>
        </w:rPr>
        <w:lastRenderedPageBreak/>
        <w:drawing>
          <wp:anchor distT="0" distB="0" distL="114300" distR="114300" simplePos="0" relativeHeight="251697152" behindDoc="1" locked="0" layoutInCell="1" allowOverlap="1">
            <wp:simplePos x="0" y="0"/>
            <wp:positionH relativeFrom="page">
              <wp:posOffset>0</wp:posOffset>
            </wp:positionH>
            <wp:positionV relativeFrom="page">
              <wp:posOffset>137160</wp:posOffset>
            </wp:positionV>
            <wp:extent cx="7772400" cy="638175"/>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772400" cy="638175"/>
                    </a:xfrm>
                    <a:prstGeom prst="rect">
                      <a:avLst/>
                    </a:prstGeom>
                    <a:noFill/>
                  </pic:spPr>
                </pic:pic>
              </a:graphicData>
            </a:graphic>
          </wp:anchor>
        </w:drawing>
      </w:r>
      <w:r w:rsidRPr="003E6925">
        <w:rPr>
          <w:rFonts w:ascii="Arial" w:eastAsia="Verdana" w:hAnsi="Arial"/>
          <w:color w:val="FFFFFF"/>
          <w:sz w:val="17"/>
        </w:rPr>
        <w:t>ЭХНИЙ ХАГАС ЖИЛ</w:t>
      </w:r>
    </w:p>
    <w:p w:rsidR="003F13FE" w:rsidRPr="003E6925" w:rsidRDefault="003F13FE" w:rsidP="003F13FE">
      <w:pPr>
        <w:spacing w:line="20" w:lineRule="exact"/>
        <w:rPr>
          <w:rFonts w:ascii="Arial" w:eastAsia="Times New Roman" w:hAnsi="Arial"/>
        </w:rPr>
      </w:pPr>
    </w:p>
    <w:p w:rsidR="003F13FE" w:rsidRPr="003E6925" w:rsidRDefault="003F13FE" w:rsidP="003F13FE">
      <w:pPr>
        <w:spacing w:line="20" w:lineRule="exact"/>
        <w:rPr>
          <w:rFonts w:ascii="Arial" w:eastAsia="Times New Roman" w:hAnsi="Arial"/>
        </w:rPr>
        <w:sectPr w:rsidR="003F13FE" w:rsidRPr="003E6925">
          <w:pgSz w:w="12240" w:h="15840"/>
          <w:pgMar w:top="565" w:right="1280" w:bottom="273" w:left="1440" w:header="0" w:footer="0" w:gutter="0"/>
          <w:cols w:space="0" w:equalWidth="0">
            <w:col w:w="9520"/>
          </w:cols>
          <w:docGrid w:linePitch="360"/>
        </w:sect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lang w:val="mn-MN"/>
        </w:rPr>
      </w:pPr>
    </w:p>
    <w:p w:rsidR="003F13FE" w:rsidRPr="003E6925" w:rsidRDefault="003F13FE" w:rsidP="003F13FE">
      <w:pPr>
        <w:spacing w:line="200" w:lineRule="exact"/>
        <w:rPr>
          <w:rFonts w:ascii="Arial" w:eastAsia="Times New Roman" w:hAnsi="Arial"/>
        </w:rPr>
      </w:pPr>
      <w:r>
        <w:rPr>
          <w:rFonts w:ascii="Arial" w:hAnsi="Arial"/>
          <w:noProof/>
        </w:rPr>
        <w:drawing>
          <wp:anchor distT="0" distB="0" distL="114300" distR="114300" simplePos="0" relativeHeight="251701248" behindDoc="1" locked="0" layoutInCell="1" allowOverlap="1">
            <wp:simplePos x="0" y="0"/>
            <wp:positionH relativeFrom="column">
              <wp:posOffset>-258445</wp:posOffset>
            </wp:positionH>
            <wp:positionV relativeFrom="paragraph">
              <wp:posOffset>132080</wp:posOffset>
            </wp:positionV>
            <wp:extent cx="2912110" cy="1854200"/>
            <wp:effectExtent l="19050" t="0" r="2540" b="0"/>
            <wp:wrapTight wrapText="bothSides">
              <wp:wrapPolygon edited="0">
                <wp:start x="-141" y="0"/>
                <wp:lineTo x="-141" y="21304"/>
                <wp:lineTo x="21619" y="21304"/>
                <wp:lineTo x="21619" y="0"/>
                <wp:lineTo x="-141" y="0"/>
              </wp:wrapPolygon>
            </wp:wrapTight>
            <wp:docPr id="42" name="Picture 42" descr="FB_IMG_150216887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B_IMG_1502168870148"/>
                    <pic:cNvPicPr>
                      <a:picLocks noChangeAspect="1" noChangeArrowheads="1"/>
                    </pic:cNvPicPr>
                  </pic:nvPicPr>
                  <pic:blipFill>
                    <a:blip r:embed="rId18"/>
                    <a:srcRect/>
                    <a:stretch>
                      <a:fillRect/>
                    </a:stretch>
                  </pic:blipFill>
                  <pic:spPr bwMode="auto">
                    <a:xfrm>
                      <a:off x="0" y="0"/>
                      <a:ext cx="2912110" cy="1854200"/>
                    </a:xfrm>
                    <a:prstGeom prst="rect">
                      <a:avLst/>
                    </a:prstGeom>
                    <a:noFill/>
                    <a:ln w="9525">
                      <a:noFill/>
                      <a:miter lim="800000"/>
                      <a:headEnd/>
                      <a:tailEnd/>
                    </a:ln>
                  </pic:spPr>
                </pic:pic>
              </a:graphicData>
            </a:graphic>
          </wp:anchor>
        </w:drawing>
      </w:r>
    </w:p>
    <w:p w:rsidR="003F13FE" w:rsidRPr="003E6925" w:rsidRDefault="003F13FE" w:rsidP="003F13FE">
      <w:pPr>
        <w:spacing w:line="200" w:lineRule="exact"/>
        <w:rPr>
          <w:rFonts w:ascii="Arial" w:eastAsia="Verdana" w:hAnsi="Arial"/>
          <w:color w:val="003399"/>
          <w:sz w:val="19"/>
          <w:lang w:val="mn-MN"/>
        </w:rPr>
      </w:pPr>
    </w:p>
    <w:p w:rsidR="003F13FE" w:rsidRPr="003E6925" w:rsidRDefault="003F13FE" w:rsidP="003F13FE">
      <w:pPr>
        <w:spacing w:line="200" w:lineRule="exact"/>
        <w:rPr>
          <w:rFonts w:ascii="Arial" w:eastAsia="Times New Roman" w:hAnsi="Arial"/>
        </w:rPr>
      </w:pPr>
      <w:r w:rsidRPr="003E6925">
        <w:rPr>
          <w:rFonts w:ascii="Arial" w:eastAsia="Verdana" w:hAnsi="Arial"/>
          <w:color w:val="003399"/>
          <w:sz w:val="19"/>
          <w:lang w:val="mn-MN"/>
        </w:rPr>
        <w:t>ҮСТЭЙ БОЛОВСРУУЛСАН АРЬС ШИР ГОЛЛАНД УЛС РУУ ЭКСПОРТЛОЖ ЭХЭЛЛЭЭ</w:t>
      </w:r>
    </w:p>
    <w:p w:rsidR="003F13FE" w:rsidRPr="003E6925" w:rsidRDefault="003F13FE" w:rsidP="003F13FE">
      <w:pPr>
        <w:spacing w:line="239" w:lineRule="auto"/>
        <w:ind w:left="4410"/>
        <w:jc w:val="both"/>
        <w:rPr>
          <w:rFonts w:ascii="Arial" w:eastAsia="Verdana" w:hAnsi="Arial"/>
          <w:color w:val="595959"/>
          <w:lang w:val="mn-MN"/>
        </w:rPr>
      </w:pPr>
    </w:p>
    <w:p w:rsidR="003F13FE" w:rsidRPr="003E6925" w:rsidRDefault="003F13FE" w:rsidP="003F13FE">
      <w:pPr>
        <w:spacing w:line="238" w:lineRule="auto"/>
        <w:ind w:left="4860" w:right="180"/>
        <w:jc w:val="both"/>
        <w:rPr>
          <w:rFonts w:ascii="Arial" w:eastAsia="Verdana" w:hAnsi="Arial"/>
          <w:color w:val="595959"/>
          <w:lang w:val="mn-MN"/>
        </w:rPr>
      </w:pPr>
    </w:p>
    <w:p w:rsidR="003F13FE" w:rsidRPr="003E6925" w:rsidRDefault="003F13FE" w:rsidP="003F13FE">
      <w:pPr>
        <w:spacing w:line="238" w:lineRule="auto"/>
        <w:ind w:left="4860" w:right="180"/>
        <w:jc w:val="both"/>
        <w:rPr>
          <w:rFonts w:ascii="Arial" w:eastAsia="Verdana" w:hAnsi="Arial"/>
          <w:color w:val="003399"/>
          <w:lang w:val="mn-MN"/>
        </w:rPr>
      </w:pPr>
      <w:r w:rsidRPr="003E6925">
        <w:rPr>
          <w:rFonts w:ascii="Arial" w:eastAsia="Verdana" w:hAnsi="Arial"/>
          <w:color w:val="595959"/>
          <w:lang w:val="mn-MN"/>
        </w:rPr>
        <w:t>Дэвсгэрийн зориулалтай үстэй боловсруулсан хонины нэхий, ямааны арьс, үхэр сарлагийн ширийг Голланд улс руу экспортлож эхэллээ</w:t>
      </w:r>
      <w:r w:rsidRPr="003E6925">
        <w:rPr>
          <w:rFonts w:ascii="Arial" w:eastAsia="Verdana" w:hAnsi="Arial"/>
          <w:color w:val="003399"/>
        </w:rPr>
        <w:t xml:space="preserve"> </w:t>
      </w:r>
    </w:p>
    <w:p w:rsidR="003F13FE" w:rsidRPr="003E6925" w:rsidRDefault="003F13FE" w:rsidP="003F13FE">
      <w:pPr>
        <w:spacing w:line="238" w:lineRule="auto"/>
        <w:ind w:left="4860" w:right="180"/>
        <w:jc w:val="both"/>
        <w:rPr>
          <w:rFonts w:ascii="Arial" w:eastAsia="Verdana" w:hAnsi="Arial"/>
          <w:color w:val="003399"/>
          <w:lang w:val="mn-MN"/>
        </w:rPr>
      </w:pPr>
    </w:p>
    <w:p w:rsidR="003F13FE" w:rsidRPr="003E6925" w:rsidRDefault="003F13FE" w:rsidP="003F13FE">
      <w:pPr>
        <w:spacing w:line="238" w:lineRule="auto"/>
        <w:ind w:left="4860" w:right="180"/>
        <w:jc w:val="both"/>
        <w:rPr>
          <w:rFonts w:ascii="Arial" w:eastAsia="Verdana" w:hAnsi="Arial"/>
          <w:color w:val="003399"/>
          <w:lang w:val="mn-MN"/>
        </w:rPr>
      </w:pPr>
    </w:p>
    <w:p w:rsidR="003F13FE" w:rsidRPr="003E6925" w:rsidRDefault="003F13FE" w:rsidP="003F13FE">
      <w:pPr>
        <w:spacing w:line="238" w:lineRule="auto"/>
        <w:ind w:right="180"/>
        <w:jc w:val="both"/>
        <w:rPr>
          <w:rFonts w:ascii="Arial" w:eastAsia="Verdana" w:hAnsi="Arial"/>
          <w:color w:val="003399"/>
          <w:lang w:val="mn-MN"/>
        </w:rPr>
      </w:pPr>
    </w:p>
    <w:p w:rsidR="003F13FE" w:rsidRPr="003E6925" w:rsidRDefault="003F13FE" w:rsidP="003F13FE">
      <w:pPr>
        <w:spacing w:line="238" w:lineRule="auto"/>
        <w:ind w:left="4860" w:right="180"/>
        <w:jc w:val="both"/>
        <w:rPr>
          <w:rFonts w:ascii="Arial" w:eastAsia="Verdana" w:hAnsi="Arial"/>
          <w:color w:val="003399"/>
          <w:lang w:val="mn-MN"/>
        </w:rPr>
      </w:pPr>
    </w:p>
    <w:p w:rsidR="003F13FE" w:rsidRPr="003E6925" w:rsidRDefault="003F13FE" w:rsidP="003F13FE">
      <w:pPr>
        <w:spacing w:line="238" w:lineRule="auto"/>
        <w:ind w:left="4860" w:right="180"/>
        <w:jc w:val="both"/>
        <w:rPr>
          <w:rFonts w:ascii="Arial" w:eastAsia="Verdana" w:hAnsi="Arial"/>
          <w:color w:val="003399"/>
          <w:lang w:val="mn-MN"/>
        </w:rPr>
      </w:pPr>
    </w:p>
    <w:p w:rsidR="003F13FE" w:rsidRPr="003E6925" w:rsidRDefault="003F13FE" w:rsidP="003F13FE">
      <w:pPr>
        <w:spacing w:line="238" w:lineRule="auto"/>
        <w:ind w:left="4860" w:right="180"/>
        <w:jc w:val="both"/>
        <w:rPr>
          <w:rFonts w:ascii="Arial" w:eastAsia="Verdana" w:hAnsi="Arial"/>
          <w:color w:val="003399"/>
          <w:lang w:val="mn-MN"/>
        </w:rPr>
      </w:pPr>
    </w:p>
    <w:p w:rsidR="003F13FE" w:rsidRPr="003E6925" w:rsidRDefault="003F13FE" w:rsidP="003F13FE">
      <w:pPr>
        <w:spacing w:line="238" w:lineRule="auto"/>
        <w:ind w:right="180"/>
        <w:jc w:val="both"/>
        <w:rPr>
          <w:rFonts w:ascii="Arial" w:eastAsia="Verdana" w:hAnsi="Arial"/>
          <w:color w:val="003399"/>
          <w:lang w:val="mn-MN"/>
        </w:rPr>
      </w:pPr>
      <w:r>
        <w:rPr>
          <w:rFonts w:ascii="Arial" w:hAnsi="Arial"/>
          <w:noProof/>
        </w:rPr>
        <w:drawing>
          <wp:anchor distT="0" distB="0" distL="114300" distR="114300" simplePos="0" relativeHeight="251702272" behindDoc="1" locked="0" layoutInCell="1" allowOverlap="1">
            <wp:simplePos x="0" y="0"/>
            <wp:positionH relativeFrom="column">
              <wp:posOffset>-258445</wp:posOffset>
            </wp:positionH>
            <wp:positionV relativeFrom="paragraph">
              <wp:posOffset>130175</wp:posOffset>
            </wp:positionV>
            <wp:extent cx="2862580" cy="1927860"/>
            <wp:effectExtent l="19050" t="0" r="0" b="0"/>
            <wp:wrapTight wrapText="bothSides">
              <wp:wrapPolygon edited="0">
                <wp:start x="-144" y="0"/>
                <wp:lineTo x="-144" y="21344"/>
                <wp:lineTo x="21562" y="21344"/>
                <wp:lineTo x="21562" y="0"/>
                <wp:lineTo x="-144" y="0"/>
              </wp:wrapPolygon>
            </wp:wrapTight>
            <wp:docPr id="43" name="Picture 43" descr="FB_IMG_150216854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B_IMG_1502168544919"/>
                    <pic:cNvPicPr>
                      <a:picLocks noChangeAspect="1" noChangeArrowheads="1"/>
                    </pic:cNvPicPr>
                  </pic:nvPicPr>
                  <pic:blipFill>
                    <a:blip r:embed="rId12"/>
                    <a:srcRect/>
                    <a:stretch>
                      <a:fillRect/>
                    </a:stretch>
                  </pic:blipFill>
                  <pic:spPr bwMode="auto">
                    <a:xfrm>
                      <a:off x="0" y="0"/>
                      <a:ext cx="2862580" cy="1927860"/>
                    </a:xfrm>
                    <a:prstGeom prst="rect">
                      <a:avLst/>
                    </a:prstGeom>
                    <a:noFill/>
                    <a:ln w="9525">
                      <a:noFill/>
                      <a:miter lim="800000"/>
                      <a:headEnd/>
                      <a:tailEnd/>
                    </a:ln>
                  </pic:spPr>
                </pic:pic>
              </a:graphicData>
            </a:graphic>
          </wp:anchor>
        </w:drawing>
      </w:r>
    </w:p>
    <w:p w:rsidR="003F13FE" w:rsidRPr="003E6925" w:rsidRDefault="003F13FE" w:rsidP="003F13FE">
      <w:pPr>
        <w:spacing w:line="238" w:lineRule="auto"/>
        <w:ind w:left="4860" w:right="180"/>
        <w:jc w:val="both"/>
        <w:rPr>
          <w:rFonts w:ascii="Arial" w:eastAsia="Verdana" w:hAnsi="Arial"/>
          <w:color w:val="003399"/>
          <w:lang w:val="mn-MN"/>
        </w:rPr>
      </w:pPr>
      <w:r w:rsidRPr="003E6925">
        <w:rPr>
          <w:rFonts w:ascii="Arial" w:eastAsia="Verdana" w:hAnsi="Arial"/>
          <w:color w:val="003399"/>
        </w:rPr>
        <w:t xml:space="preserve">CHROME FREE </w:t>
      </w:r>
      <w:r w:rsidRPr="003E6925">
        <w:rPr>
          <w:rFonts w:ascii="Arial" w:eastAsia="Verdana" w:hAnsi="Arial"/>
          <w:color w:val="003399"/>
          <w:lang w:val="mn-MN"/>
        </w:rPr>
        <w:t>БУЮУ ЭКО АРЬС ЕВРОП РУУ ЭКСПОРТЛОЖ ЭХЭЛЛЭЭ</w:t>
      </w:r>
    </w:p>
    <w:p w:rsidR="003F13FE" w:rsidRPr="003E6925" w:rsidRDefault="003F13FE" w:rsidP="003F13FE">
      <w:pPr>
        <w:spacing w:line="243" w:lineRule="exact"/>
        <w:rPr>
          <w:rFonts w:ascii="Arial" w:eastAsia="Times New Roman" w:hAnsi="Arial"/>
        </w:rPr>
      </w:pPr>
    </w:p>
    <w:p w:rsidR="003F13FE" w:rsidRPr="003E6925" w:rsidRDefault="003F13FE" w:rsidP="003F13FE">
      <w:pPr>
        <w:spacing w:line="239" w:lineRule="auto"/>
        <w:ind w:left="4860" w:right="180"/>
        <w:jc w:val="both"/>
        <w:rPr>
          <w:rFonts w:ascii="Arial" w:eastAsia="Verdana" w:hAnsi="Arial"/>
          <w:color w:val="595959"/>
          <w:lang w:val="mn-MN"/>
        </w:rPr>
      </w:pPr>
      <w:r w:rsidRPr="003E6925">
        <w:rPr>
          <w:rFonts w:ascii="Arial" w:eastAsia="Verdana" w:hAnsi="Arial"/>
          <w:color w:val="595959"/>
          <w:lang w:val="mn-MN"/>
        </w:rPr>
        <w:t>Эхний ээлжийн 5000 ширхэг эко арьсны захиалгыг нийлүүллээ.</w:t>
      </w:r>
    </w:p>
    <w:p w:rsidR="003F13FE" w:rsidRPr="003E6925" w:rsidRDefault="003F13FE" w:rsidP="003F13FE">
      <w:pPr>
        <w:spacing w:line="239" w:lineRule="auto"/>
        <w:ind w:left="4860" w:right="180"/>
        <w:jc w:val="both"/>
        <w:rPr>
          <w:rFonts w:ascii="Arial" w:eastAsia="Verdana" w:hAnsi="Arial"/>
          <w:color w:val="595959"/>
          <w:lang w:val="mn-MN"/>
        </w:rPr>
      </w:pPr>
    </w:p>
    <w:p w:rsidR="003F13FE" w:rsidRPr="003E6925" w:rsidRDefault="003F13FE" w:rsidP="003F13FE">
      <w:pPr>
        <w:spacing w:line="239" w:lineRule="auto"/>
        <w:ind w:left="4860" w:right="180"/>
        <w:jc w:val="both"/>
        <w:rPr>
          <w:rFonts w:ascii="Arial" w:eastAsia="Verdana" w:hAnsi="Arial"/>
          <w:color w:val="595959"/>
          <w:lang w:val="mn-MN"/>
        </w:rPr>
      </w:pPr>
    </w:p>
    <w:p w:rsidR="003F13FE" w:rsidRPr="003E6925" w:rsidRDefault="003F13FE" w:rsidP="003F13FE">
      <w:pPr>
        <w:spacing w:line="239" w:lineRule="auto"/>
        <w:ind w:left="4860" w:right="180"/>
        <w:jc w:val="both"/>
        <w:rPr>
          <w:rFonts w:ascii="Arial" w:eastAsia="Verdana" w:hAnsi="Arial"/>
          <w:color w:val="595959"/>
          <w:lang w:val="mn-MN"/>
        </w:rPr>
      </w:pPr>
    </w:p>
    <w:p w:rsidR="003F13FE" w:rsidRPr="003E6925" w:rsidRDefault="003F13FE" w:rsidP="003F13FE">
      <w:pPr>
        <w:spacing w:line="239" w:lineRule="auto"/>
        <w:ind w:left="4860" w:right="180"/>
        <w:jc w:val="both"/>
        <w:rPr>
          <w:rFonts w:ascii="Arial" w:eastAsia="Verdana" w:hAnsi="Arial"/>
          <w:color w:val="595959"/>
          <w:lang w:val="mn-MN"/>
        </w:rPr>
      </w:pPr>
    </w:p>
    <w:p w:rsidR="003F13FE" w:rsidRPr="003E6925" w:rsidRDefault="003F13FE" w:rsidP="003F13FE">
      <w:pPr>
        <w:spacing w:line="239" w:lineRule="auto"/>
        <w:ind w:left="4860" w:right="180"/>
        <w:jc w:val="both"/>
        <w:rPr>
          <w:rFonts w:ascii="Arial" w:eastAsia="Verdana" w:hAnsi="Arial"/>
          <w:color w:val="595959"/>
          <w:lang w:val="mn-MN"/>
        </w:rPr>
      </w:pPr>
    </w:p>
    <w:p w:rsidR="003F13FE" w:rsidRPr="003E6925" w:rsidRDefault="003F13FE" w:rsidP="003F13FE">
      <w:pPr>
        <w:spacing w:line="2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lang w:val="mn-MN"/>
        </w:rPr>
      </w:pPr>
    </w:p>
    <w:p w:rsidR="003F13FE" w:rsidRPr="003E6925" w:rsidRDefault="003F13FE" w:rsidP="003F13FE">
      <w:pPr>
        <w:spacing w:line="304" w:lineRule="exact"/>
        <w:rPr>
          <w:rFonts w:ascii="Arial" w:eastAsia="Times New Roman" w:hAnsi="Arial"/>
        </w:rPr>
      </w:pPr>
    </w:p>
    <w:p w:rsidR="003F13FE" w:rsidRPr="003E6925" w:rsidRDefault="003F13FE" w:rsidP="003F13FE">
      <w:pPr>
        <w:spacing w:line="0" w:lineRule="atLeast"/>
        <w:ind w:left="4860"/>
        <w:rPr>
          <w:rFonts w:ascii="Arial" w:eastAsia="Verdana" w:hAnsi="Arial"/>
          <w:color w:val="003399"/>
          <w:lang w:val="mn-MN"/>
        </w:rPr>
      </w:pPr>
      <w:r>
        <w:rPr>
          <w:rFonts w:ascii="Arial" w:hAnsi="Arial"/>
          <w:noProof/>
        </w:rPr>
        <w:drawing>
          <wp:anchor distT="0" distB="0" distL="114300" distR="114300" simplePos="0" relativeHeight="251691008" behindDoc="0" locked="0" layoutInCell="1" allowOverlap="1">
            <wp:simplePos x="0" y="0"/>
            <wp:positionH relativeFrom="column">
              <wp:posOffset>-307975</wp:posOffset>
            </wp:positionH>
            <wp:positionV relativeFrom="paragraph">
              <wp:posOffset>83185</wp:posOffset>
            </wp:positionV>
            <wp:extent cx="2862580" cy="2229485"/>
            <wp:effectExtent l="19050" t="0" r="0" b="0"/>
            <wp:wrapSquare wrapText="bothSides"/>
            <wp:docPr id="32" name="Picture 32" descr="1494924803_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494924803_9287"/>
                    <pic:cNvPicPr>
                      <a:picLocks noChangeAspect="1" noChangeArrowheads="1"/>
                    </pic:cNvPicPr>
                  </pic:nvPicPr>
                  <pic:blipFill>
                    <a:blip r:embed="rId19"/>
                    <a:srcRect/>
                    <a:stretch>
                      <a:fillRect/>
                    </a:stretch>
                  </pic:blipFill>
                  <pic:spPr bwMode="auto">
                    <a:xfrm>
                      <a:off x="0" y="0"/>
                      <a:ext cx="2862580" cy="2229485"/>
                    </a:xfrm>
                    <a:prstGeom prst="rect">
                      <a:avLst/>
                    </a:prstGeom>
                    <a:noFill/>
                    <a:ln w="9525">
                      <a:noFill/>
                      <a:miter lim="800000"/>
                      <a:headEnd/>
                      <a:tailEnd/>
                    </a:ln>
                  </pic:spPr>
                </pic:pic>
              </a:graphicData>
            </a:graphic>
          </wp:anchor>
        </w:drawing>
      </w:r>
    </w:p>
    <w:p w:rsidR="003F13FE" w:rsidRPr="003E6925" w:rsidRDefault="003F13FE" w:rsidP="003F13FE">
      <w:pPr>
        <w:spacing w:line="0" w:lineRule="atLeast"/>
        <w:ind w:left="4860"/>
        <w:rPr>
          <w:rFonts w:ascii="Arial" w:eastAsia="Verdana" w:hAnsi="Arial"/>
          <w:color w:val="003399"/>
          <w:lang w:val="mn-MN"/>
        </w:rPr>
      </w:pPr>
    </w:p>
    <w:p w:rsidR="003F13FE" w:rsidRPr="003E6925" w:rsidRDefault="003F13FE" w:rsidP="003F13FE">
      <w:pPr>
        <w:spacing w:line="0" w:lineRule="atLeast"/>
        <w:ind w:left="4860"/>
        <w:rPr>
          <w:rFonts w:ascii="Arial" w:eastAsia="Verdana" w:hAnsi="Arial"/>
          <w:color w:val="003399"/>
        </w:rPr>
      </w:pPr>
      <w:r w:rsidRPr="003E6925">
        <w:rPr>
          <w:rFonts w:ascii="Arial" w:eastAsia="Verdana" w:hAnsi="Arial"/>
          <w:color w:val="003399"/>
        </w:rPr>
        <w:t>ТОП-100 АЖ АХУЙН НЭГЖИД ШАЛГАРЛАА</w:t>
      </w:r>
    </w:p>
    <w:p w:rsidR="003F13FE" w:rsidRPr="003E6925" w:rsidRDefault="003F13FE" w:rsidP="003F13FE">
      <w:pPr>
        <w:spacing w:line="275" w:lineRule="auto"/>
        <w:ind w:right="180"/>
        <w:jc w:val="both"/>
        <w:rPr>
          <w:rFonts w:ascii="Arial" w:eastAsia="Verdana" w:hAnsi="Arial"/>
          <w:color w:val="595959"/>
          <w:lang w:val="mn-MN"/>
        </w:rPr>
      </w:pPr>
    </w:p>
    <w:p w:rsidR="003F13FE" w:rsidRPr="003E6925" w:rsidRDefault="003F13FE" w:rsidP="003F13FE">
      <w:pPr>
        <w:spacing w:line="275" w:lineRule="auto"/>
        <w:ind w:left="4860" w:right="180"/>
        <w:jc w:val="both"/>
        <w:rPr>
          <w:rFonts w:ascii="Arial" w:eastAsia="Verdana" w:hAnsi="Arial"/>
          <w:color w:val="595959"/>
          <w:lang w:val="mn-MN"/>
        </w:rPr>
      </w:pPr>
      <w:r w:rsidRPr="003E6925">
        <w:rPr>
          <w:rFonts w:ascii="Arial" w:eastAsia="Verdana" w:hAnsi="Arial"/>
          <w:color w:val="595959"/>
        </w:rPr>
        <w:t xml:space="preserve">2017 оны 4 сарын 27-ны өдөр Монголын Үндэсний Худалдаа Аж Үйлдвэрийн Танхимаас жил бүр уламжлал болгон зохион байгуулдаг "ТОП-100” ААН-ийг шалгаруулах ёслол болж, </w:t>
      </w:r>
      <w:r w:rsidRPr="003E6925">
        <w:rPr>
          <w:rFonts w:ascii="Arial" w:eastAsia="Verdana" w:hAnsi="Arial"/>
          <w:color w:val="595959"/>
          <w:lang w:val="mn-MN"/>
        </w:rPr>
        <w:t>Дархан Нэхий ХК ТОП-100 ААН-ийн нэгээр шалгарлаа.</w:t>
      </w: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lang w:val="mn-MN"/>
        </w:rPr>
      </w:pPr>
    </w:p>
    <w:p w:rsidR="003F13FE" w:rsidRPr="003E6925" w:rsidRDefault="003F13FE" w:rsidP="003F13FE">
      <w:pPr>
        <w:spacing w:line="200" w:lineRule="exact"/>
        <w:rPr>
          <w:rFonts w:ascii="Arial" w:eastAsia="Times New Roman" w:hAnsi="Arial"/>
          <w:lang w:val="mn-MN"/>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307" w:lineRule="exact"/>
        <w:rPr>
          <w:rFonts w:ascii="Arial" w:eastAsia="Times New Roman" w:hAnsi="Arial"/>
        </w:rPr>
      </w:pPr>
    </w:p>
    <w:p w:rsidR="003F13FE" w:rsidRPr="003E6925" w:rsidRDefault="003F13FE" w:rsidP="003F13FE">
      <w:pPr>
        <w:spacing w:line="0" w:lineRule="atLeast"/>
        <w:ind w:left="7460"/>
        <w:rPr>
          <w:rFonts w:ascii="Arial" w:eastAsia="Arial Narrow" w:hAnsi="Arial"/>
          <w:sz w:val="22"/>
          <w:lang w:val="mn-MN"/>
        </w:rPr>
      </w:pPr>
      <w:r>
        <w:rPr>
          <w:rFonts w:ascii="Arial" w:hAnsi="Arial"/>
          <w:noProof/>
        </w:rPr>
        <w:drawing>
          <wp:anchor distT="0" distB="0" distL="114300" distR="114300" simplePos="0" relativeHeight="251693056" behindDoc="1" locked="0" layoutInCell="1" allowOverlap="1">
            <wp:simplePos x="0" y="0"/>
            <wp:positionH relativeFrom="column">
              <wp:posOffset>-258445</wp:posOffset>
            </wp:positionH>
            <wp:positionV relativeFrom="paragraph">
              <wp:posOffset>86995</wp:posOffset>
            </wp:positionV>
            <wp:extent cx="2846705" cy="2190115"/>
            <wp:effectExtent l="19050" t="0" r="0" b="0"/>
            <wp:wrapTight wrapText="bothSides">
              <wp:wrapPolygon edited="0">
                <wp:start x="-145" y="0"/>
                <wp:lineTo x="-145" y="21418"/>
                <wp:lineTo x="21537" y="21418"/>
                <wp:lineTo x="21537" y="0"/>
                <wp:lineTo x="-145" y="0"/>
              </wp:wrapPolygon>
            </wp:wrapTight>
            <wp:docPr id="34" name="Picture 34" descr="(LFB006-92)Combined Raw Wool Washing Machin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FB006-92)Combined Raw Wool Washing Machine Model"/>
                    <pic:cNvPicPr>
                      <a:picLocks noChangeAspect="1" noChangeArrowheads="1"/>
                    </pic:cNvPicPr>
                  </pic:nvPicPr>
                  <pic:blipFill>
                    <a:blip r:embed="rId20" cstate="print"/>
                    <a:srcRect/>
                    <a:stretch>
                      <a:fillRect/>
                    </a:stretch>
                  </pic:blipFill>
                  <pic:spPr bwMode="auto">
                    <a:xfrm>
                      <a:off x="0" y="0"/>
                      <a:ext cx="2846705" cy="2190115"/>
                    </a:xfrm>
                    <a:prstGeom prst="rect">
                      <a:avLst/>
                    </a:prstGeom>
                    <a:noFill/>
                    <a:ln w="9525">
                      <a:noFill/>
                      <a:miter lim="800000"/>
                      <a:headEnd/>
                      <a:tailEnd/>
                    </a:ln>
                  </pic:spPr>
                </pic:pic>
              </a:graphicData>
            </a:graphic>
          </wp:anchor>
        </w:drawing>
      </w:r>
      <w:r w:rsidRPr="003E6925">
        <w:rPr>
          <w:rFonts w:ascii="Arial" w:eastAsia="Arial Narrow" w:hAnsi="Arial"/>
          <w:sz w:val="22"/>
          <w:lang w:val="mn-MN"/>
        </w:rPr>
        <w:t xml:space="preserve">                               </w:t>
      </w:r>
    </w:p>
    <w:p w:rsidR="003F13FE" w:rsidRPr="003E6925" w:rsidRDefault="003F13FE" w:rsidP="003F13FE">
      <w:pPr>
        <w:spacing w:line="0" w:lineRule="atLeast"/>
        <w:rPr>
          <w:rFonts w:ascii="Arial" w:eastAsia="Verdana" w:hAnsi="Arial"/>
          <w:color w:val="003399"/>
        </w:rPr>
      </w:pPr>
      <w:r w:rsidRPr="003E6925">
        <w:rPr>
          <w:rFonts w:ascii="Arial" w:eastAsia="Verdana" w:hAnsi="Arial"/>
          <w:color w:val="003399"/>
          <w:lang w:val="mn-MN"/>
        </w:rPr>
        <w:t>НООС УГААХ АВТОМАТ ҮЙЛДВЭРИЙН ТОНОГ ТӨХӨӨРӨМЖИЙГ ХУДАЛДАН АВАХ ГЭРЭЭ БАЙГУУЛЛАА</w:t>
      </w:r>
    </w:p>
    <w:p w:rsidR="003F13FE" w:rsidRPr="003E6925" w:rsidRDefault="003F13FE" w:rsidP="003F13FE">
      <w:pPr>
        <w:spacing w:line="0" w:lineRule="atLeast"/>
        <w:ind w:left="7460"/>
        <w:rPr>
          <w:rFonts w:ascii="Arial" w:eastAsia="Arial Narrow" w:hAnsi="Arial"/>
          <w:sz w:val="22"/>
          <w:lang w:val="mn-MN"/>
        </w:rPr>
      </w:pPr>
    </w:p>
    <w:p w:rsidR="003F13FE" w:rsidRPr="003E6925" w:rsidRDefault="003F13FE" w:rsidP="003F13FE">
      <w:pPr>
        <w:spacing w:line="0" w:lineRule="atLeast"/>
        <w:rPr>
          <w:rFonts w:ascii="Arial" w:eastAsia="Arial Narrow" w:hAnsi="Arial"/>
          <w:sz w:val="22"/>
          <w:lang w:val="mn-MN"/>
        </w:rPr>
      </w:pPr>
      <w:r w:rsidRPr="003E6925">
        <w:rPr>
          <w:rFonts w:ascii="Arial" w:eastAsia="Verdana" w:hAnsi="Arial"/>
          <w:color w:val="595959"/>
          <w:lang w:val="mn-MN"/>
        </w:rPr>
        <w:t>Хонины нэхийний боловсруулалтын явцад гардаг хаягдал ноосоо угаах автомат үйлдвэр байгуулах эхний алхам хийгдэж тоног төхөөрөмжийн худалдан авалтын гэрээ хийгдлээ. Ингэснээр үйлдвэрээс гарч байгаа хог хаягдал 19%-иар буурна.</w:t>
      </w:r>
    </w:p>
    <w:p w:rsidR="003F13FE" w:rsidRPr="003E6925" w:rsidRDefault="003F13FE" w:rsidP="003F13FE">
      <w:pPr>
        <w:spacing w:line="0" w:lineRule="atLeast"/>
        <w:ind w:left="7460"/>
        <w:rPr>
          <w:rFonts w:ascii="Arial" w:eastAsia="Arial Narrow" w:hAnsi="Arial"/>
          <w:sz w:val="22"/>
          <w:lang w:val="mn-MN"/>
        </w:rPr>
      </w:pPr>
    </w:p>
    <w:p w:rsidR="003F13FE" w:rsidRPr="003E6925" w:rsidRDefault="003F13FE" w:rsidP="003F13FE">
      <w:pPr>
        <w:spacing w:line="0" w:lineRule="atLeast"/>
        <w:ind w:left="7460"/>
        <w:rPr>
          <w:rFonts w:ascii="Arial" w:eastAsia="Arial Narrow" w:hAnsi="Arial"/>
          <w:sz w:val="22"/>
          <w:lang w:val="mn-MN"/>
        </w:rPr>
      </w:pPr>
    </w:p>
    <w:p w:rsidR="003F13FE" w:rsidRPr="003E6925" w:rsidRDefault="003F13FE" w:rsidP="003F13FE">
      <w:pPr>
        <w:spacing w:line="0" w:lineRule="atLeast"/>
        <w:ind w:left="7460"/>
        <w:rPr>
          <w:rFonts w:ascii="Arial" w:eastAsia="Arial Narrow" w:hAnsi="Arial"/>
          <w:sz w:val="22"/>
          <w:lang w:val="mn-MN"/>
        </w:rPr>
      </w:pPr>
    </w:p>
    <w:p w:rsidR="003F13FE" w:rsidRPr="003E6925" w:rsidRDefault="003F13FE" w:rsidP="003F13FE">
      <w:pPr>
        <w:spacing w:line="0" w:lineRule="atLeast"/>
        <w:ind w:left="7460"/>
        <w:rPr>
          <w:rFonts w:ascii="Arial" w:eastAsia="Arial Narrow" w:hAnsi="Arial"/>
          <w:sz w:val="22"/>
          <w:lang w:val="mn-MN"/>
        </w:rPr>
      </w:pPr>
    </w:p>
    <w:p w:rsidR="003F13FE" w:rsidRPr="003E6925" w:rsidRDefault="003F13FE" w:rsidP="003F13FE">
      <w:pPr>
        <w:spacing w:line="0" w:lineRule="atLeast"/>
        <w:rPr>
          <w:rFonts w:ascii="Arial" w:eastAsia="Verdana" w:hAnsi="Arial"/>
          <w:color w:val="FFFFFF"/>
          <w:sz w:val="18"/>
        </w:rPr>
      </w:pPr>
      <w:r>
        <w:rPr>
          <w:rFonts w:ascii="Arial" w:eastAsia="Times New Roman" w:hAnsi="Arial"/>
          <w:noProof/>
        </w:rPr>
        <w:drawing>
          <wp:anchor distT="0" distB="0" distL="114300" distR="114300" simplePos="0" relativeHeight="251705344" behindDoc="1" locked="0" layoutInCell="1" allowOverlap="1">
            <wp:simplePos x="0" y="0"/>
            <wp:positionH relativeFrom="page">
              <wp:posOffset>0</wp:posOffset>
            </wp:positionH>
            <wp:positionV relativeFrom="page">
              <wp:posOffset>138430</wp:posOffset>
            </wp:positionV>
            <wp:extent cx="7772400" cy="63817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772400" cy="638175"/>
                    </a:xfrm>
                    <a:prstGeom prst="rect">
                      <a:avLst/>
                    </a:prstGeom>
                    <a:noFill/>
                  </pic:spPr>
                </pic:pic>
              </a:graphicData>
            </a:graphic>
          </wp:anchor>
        </w:drawing>
      </w:r>
      <w:r w:rsidRPr="003E6925">
        <w:rPr>
          <w:rFonts w:ascii="Arial" w:eastAsia="Verdana" w:hAnsi="Arial"/>
          <w:color w:val="FFFFFF"/>
          <w:sz w:val="18"/>
        </w:rPr>
        <w:t>ҮЙЛ АЖИЛЛАГААНЫ ТАЙЛАН 2017</w:t>
      </w:r>
    </w:p>
    <w:p w:rsidR="003F13FE" w:rsidRPr="003E6925" w:rsidRDefault="003F13FE" w:rsidP="003F13FE">
      <w:pPr>
        <w:spacing w:line="20" w:lineRule="exact"/>
        <w:rPr>
          <w:rFonts w:ascii="Arial" w:eastAsia="Arial Narrow" w:hAnsi="Arial"/>
          <w:sz w:val="22"/>
          <w:lang w:val="mn-MN"/>
        </w:rPr>
      </w:pPr>
    </w:p>
    <w:p w:rsidR="003F13FE" w:rsidRPr="003E6925" w:rsidRDefault="003F13FE" w:rsidP="003F13FE">
      <w:pPr>
        <w:spacing w:line="20" w:lineRule="exact"/>
        <w:rPr>
          <w:rFonts w:ascii="Arial" w:eastAsia="Times New Roman" w:hAnsi="Arial"/>
          <w:lang w:val="mn-MN"/>
        </w:rPr>
        <w:sectPr w:rsidR="003F13FE" w:rsidRPr="003E6925">
          <w:type w:val="continuous"/>
          <w:pgSz w:w="12240" w:h="15840"/>
          <w:pgMar w:top="565" w:right="1280" w:bottom="273" w:left="1440" w:header="0" w:footer="0" w:gutter="0"/>
          <w:cols w:space="0" w:equalWidth="0">
            <w:col w:w="9520"/>
          </w:cols>
          <w:docGrid w:linePitch="360"/>
        </w:sectPr>
      </w:pPr>
    </w:p>
    <w:p w:rsidR="003F13FE" w:rsidRPr="003E6925" w:rsidRDefault="003F13FE" w:rsidP="003F13FE">
      <w:pPr>
        <w:spacing w:line="0" w:lineRule="atLeast"/>
        <w:rPr>
          <w:rFonts w:ascii="Arial" w:eastAsia="Verdana" w:hAnsi="Arial"/>
          <w:color w:val="FFFFFF"/>
          <w:sz w:val="18"/>
          <w:lang w:val="mn-MN"/>
        </w:rPr>
      </w:pPr>
      <w:bookmarkStart w:id="7" w:name="page11"/>
      <w:bookmarkStart w:id="8" w:name="page12"/>
      <w:bookmarkEnd w:id="7"/>
      <w:bookmarkEnd w:id="8"/>
      <w:r w:rsidRPr="003E6925">
        <w:rPr>
          <w:rFonts w:ascii="Arial" w:eastAsia="Arial Narrow" w:hAnsi="Arial"/>
          <w:sz w:val="22"/>
        </w:rPr>
        <w:lastRenderedPageBreak/>
        <w:pict>
          <v:line id="_x0000_s1031" style="position:absolute;z-index:-251651072" from="191.5pt,14.4pt" to="205.85pt,14.4pt" o:userdrawn="t" strokecolor="white" strokeweight="1pt"/>
        </w:pict>
      </w:r>
      <w:r w:rsidRPr="003E6925">
        <w:rPr>
          <w:rFonts w:ascii="Arial" w:eastAsia="Arial Narrow" w:hAnsi="Arial"/>
          <w:sz w:val="22"/>
        </w:rPr>
        <w:pict>
          <v:line id="_x0000_s1032" style="position:absolute;z-index:-251650048" from="205.35pt,-12.2pt" to="205.35pt,14.9pt" o:userdrawn="t" strokecolor="white" strokeweight="1pt"/>
        </w:pict>
      </w:r>
      <w:r w:rsidRPr="003E6925">
        <w:rPr>
          <w:rFonts w:ascii="Arial" w:eastAsia="Arial Narrow" w:hAnsi="Arial"/>
          <w:sz w:val="22"/>
        </w:rPr>
        <w:pict>
          <v:line id="_x0000_s1033" style="position:absolute;z-index:-251649024" from="192pt,-12.2pt" to="192pt,14.9pt" o:userdrawn="t" strokecolor="white" strokeweight="1pt"/>
        </w:pict>
      </w:r>
      <w:r w:rsidRPr="003E6925">
        <w:rPr>
          <w:rFonts w:ascii="Arial" w:eastAsia="Arial Narrow" w:hAnsi="Arial"/>
          <w:sz w:val="22"/>
        </w:rPr>
        <w:pict>
          <v:line id="_x0000_s1034" style="position:absolute;z-index:-251648000" from="191.5pt,1.4pt" to="219.2pt,1.4pt" o:userdrawn="t" strokecolor="white" strokeweight="1pt"/>
        </w:pict>
      </w:r>
      <w:r w:rsidRPr="003E6925">
        <w:rPr>
          <w:rFonts w:ascii="Arial" w:eastAsia="Arial Narrow" w:hAnsi="Arial"/>
          <w:sz w:val="22"/>
        </w:rPr>
        <w:pict>
          <v:line id="_x0000_s1035" style="position:absolute;z-index:-251646976" from="191.5pt,-11.7pt" to="219.2pt,-11.7pt" o:userdrawn="t" strokecolor="white" strokeweight="1pt"/>
        </w:pict>
      </w:r>
      <w:r w:rsidRPr="003E6925">
        <w:rPr>
          <w:rFonts w:ascii="Arial" w:eastAsia="Arial Narrow" w:hAnsi="Arial"/>
          <w:sz w:val="22"/>
        </w:rPr>
        <w:pict>
          <v:line id="_x0000_s1036" style="position:absolute;z-index:-251645952" from="218.7pt,-12.2pt" to="218.7pt,1.9pt" o:userdrawn="t" strokecolor="white" strokeweight="1pt"/>
        </w:pict>
      </w:r>
      <w:bookmarkStart w:id="9" w:name="page13"/>
      <w:bookmarkStart w:id="10" w:name="page14"/>
      <w:bookmarkEnd w:id="9"/>
      <w:bookmarkEnd w:id="10"/>
    </w:p>
    <w:p w:rsidR="003F13FE" w:rsidRPr="003E6925" w:rsidRDefault="003F13FE" w:rsidP="003F13FE">
      <w:pPr>
        <w:spacing w:line="0" w:lineRule="atLeast"/>
        <w:ind w:left="640"/>
        <w:rPr>
          <w:rFonts w:ascii="Arial" w:eastAsia="Verdana" w:hAnsi="Arial"/>
          <w:color w:val="003399"/>
          <w:sz w:val="28"/>
        </w:rPr>
      </w:pPr>
    </w:p>
    <w:p w:rsidR="003F13FE" w:rsidRPr="003E6925" w:rsidRDefault="003F13FE" w:rsidP="003F13FE">
      <w:pPr>
        <w:spacing w:line="0" w:lineRule="atLeast"/>
        <w:ind w:left="640"/>
        <w:rPr>
          <w:rFonts w:ascii="Arial" w:eastAsia="Verdana" w:hAnsi="Arial"/>
          <w:color w:val="003399"/>
          <w:sz w:val="28"/>
        </w:rPr>
      </w:pPr>
      <w:r w:rsidRPr="003E6925">
        <w:rPr>
          <w:rFonts w:ascii="Arial" w:eastAsia="Verdana" w:hAnsi="Arial"/>
          <w:color w:val="003399"/>
          <w:sz w:val="28"/>
          <w:lang w:val="mn-MN"/>
        </w:rPr>
        <w:t>ҮЙЛДВЭРЛЭЛИЙН</w:t>
      </w:r>
      <w:r w:rsidRPr="003E6925">
        <w:rPr>
          <w:rFonts w:ascii="Arial" w:eastAsia="Verdana" w:hAnsi="Arial"/>
          <w:color w:val="003399"/>
          <w:sz w:val="28"/>
        </w:rPr>
        <w:t xml:space="preserve"> ҮЗҮҮЛЭЛТҮҮД</w:t>
      </w:r>
    </w:p>
    <w:p w:rsidR="003F13FE" w:rsidRPr="003E6925" w:rsidRDefault="003F13FE" w:rsidP="003F13FE">
      <w:pPr>
        <w:spacing w:line="20" w:lineRule="exact"/>
        <w:rPr>
          <w:rFonts w:ascii="Arial" w:eastAsia="Times New Roman" w:hAnsi="Arial"/>
          <w:lang w:val="mn-MN"/>
        </w:rPr>
      </w:pPr>
      <w:r w:rsidRPr="003E6925">
        <w:rPr>
          <w:rFonts w:ascii="Arial" w:eastAsia="Verdana" w:hAnsi="Arial"/>
          <w:color w:val="003399"/>
          <w:sz w:val="28"/>
        </w:rPr>
        <w:pict>
          <v:line id="_x0000_s1037" style="position:absolute;z-index:-251644928" from="31.25pt,5.45pt" to="485.45pt,5.45pt" o:userdrawn="t" strokecolor="#4a7ebb"/>
        </w:pict>
      </w:r>
    </w:p>
    <w:p w:rsidR="003F13FE" w:rsidRPr="003E6925" w:rsidRDefault="003F13FE" w:rsidP="003F13FE">
      <w:pPr>
        <w:spacing w:line="20" w:lineRule="exact"/>
        <w:rPr>
          <w:rFonts w:ascii="Arial" w:eastAsia="Times New Roman" w:hAnsi="Arial"/>
        </w:rPr>
      </w:pPr>
      <w:r w:rsidRPr="003E6925">
        <w:rPr>
          <w:rFonts w:ascii="Arial" w:eastAsia="Times New Roman" w:hAnsi="Arial"/>
          <w:sz w:val="14"/>
        </w:rPr>
        <w:pict>
          <v:rect id="_x0000_s1038" style="position:absolute;margin-left:295.7pt;margin-top:-531.7pt;width:.95pt;height:1.05pt;z-index:-251643904" o:userdrawn="t" strokecolor="none"/>
        </w:pict>
      </w:r>
      <w:r w:rsidRPr="003E6925">
        <w:rPr>
          <w:rFonts w:ascii="Arial" w:eastAsia="Times New Roman" w:hAnsi="Arial"/>
          <w:sz w:val="14"/>
        </w:rPr>
        <w:pict>
          <v:line id="_x0000_s1039" style="position:absolute;z-index:-251642880" from="231.7pt,-554.55pt" to="231.7pt,-514.25pt" o:userdrawn="t" strokecolor="white" strokeweight=".48pt"/>
        </w:pict>
      </w:r>
      <w:r w:rsidRPr="003E6925">
        <w:rPr>
          <w:rFonts w:ascii="Arial" w:eastAsia="Times New Roman" w:hAnsi="Arial"/>
          <w:sz w:val="14"/>
        </w:rPr>
        <w:pict>
          <v:line id="_x0000_s1040" style="position:absolute;z-index:-251641856" from="296.15pt,-530.8pt" to="296.15pt,-514.25pt" o:userdrawn="t" strokecolor="white" strokeweight=".48pt"/>
        </w:pict>
      </w:r>
      <w:r w:rsidRPr="003E6925">
        <w:rPr>
          <w:rFonts w:ascii="Arial" w:eastAsia="Times New Roman" w:hAnsi="Arial"/>
          <w:sz w:val="14"/>
        </w:rPr>
        <w:pict>
          <v:line id="_x0000_s1041" style="position:absolute;z-index:-251640832" from="354.35pt,-531.55pt" to="354.35pt,-514.25pt" o:userdrawn="t" strokecolor="white" strokeweight=".16931mm"/>
        </w:pict>
      </w:r>
      <w:r w:rsidRPr="003E6925">
        <w:rPr>
          <w:rFonts w:ascii="Arial" w:eastAsia="Times New Roman" w:hAnsi="Arial"/>
          <w:sz w:val="14"/>
        </w:rPr>
        <w:pict>
          <v:line id="_x0000_s1042" style="position:absolute;z-index:-251639808" from="403.1pt,-554.55pt" to="403.1pt,-514.25pt" o:userdrawn="t" strokecolor="white" strokeweight=".16931mm"/>
        </w:pict>
      </w:r>
      <w:r w:rsidRPr="003E6925">
        <w:rPr>
          <w:rFonts w:ascii="Arial" w:eastAsia="Times New Roman" w:hAnsi="Arial"/>
          <w:sz w:val="14"/>
        </w:rPr>
        <w:pict>
          <v:line id="_x0000_s1043" style="position:absolute;z-index:-251638784" from="466.25pt,-554.55pt" to="466.25pt,-514.25pt" o:userdrawn="t" strokecolor="white" strokeweight=".48pt"/>
        </w:pict>
      </w:r>
      <w:r w:rsidRPr="003E6925">
        <w:rPr>
          <w:rFonts w:ascii="Arial" w:eastAsia="Times New Roman" w:hAnsi="Arial"/>
          <w:sz w:val="14"/>
        </w:rPr>
        <w:pict>
          <v:line id="_x0000_s1044" style="position:absolute;z-index:-251637760" from="510.85pt,-531.55pt" to="510.85pt,-514.25pt" o:userdrawn="t" strokecolor="white" strokeweight=".16931mm"/>
        </w:pict>
      </w:r>
      <w:r w:rsidRPr="003E6925">
        <w:rPr>
          <w:rFonts w:ascii="Arial" w:eastAsia="Times New Roman" w:hAnsi="Arial"/>
          <w:sz w:val="14"/>
        </w:rPr>
        <w:pict>
          <v:rect id="_x0000_s1045" style="position:absolute;margin-left:510.4pt;margin-top:-228.6pt;width:.95pt;height:1.2pt;z-index:-251636736" o:userdrawn="t" fillcolor="black" strokecolor="none"/>
        </w:pict>
      </w:r>
      <w:r w:rsidRPr="003E6925">
        <w:rPr>
          <w:rFonts w:ascii="Arial" w:eastAsia="Times New Roman" w:hAnsi="Arial"/>
          <w:sz w:val="14"/>
        </w:rPr>
        <w:pict>
          <v:rect id="_x0000_s1046" style="position:absolute;margin-left:548.05pt;margin-top:-228.6pt;width:1pt;height:1.2pt;z-index:-251635712" o:userdrawn="t" fillcolor="black" strokecolor="none"/>
        </w:pict>
      </w:r>
    </w:p>
    <w:p w:rsidR="003F13FE" w:rsidRPr="003E6925" w:rsidRDefault="003F13FE" w:rsidP="003F13FE">
      <w:pPr>
        <w:spacing w:line="20" w:lineRule="exact"/>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Verdana" w:hAnsi="Arial"/>
          <w:color w:val="003399"/>
          <w:sz w:val="28"/>
          <w:lang w:val="mn-MN"/>
        </w:rPr>
      </w:pPr>
      <w:r w:rsidRPr="003E6925">
        <w:rPr>
          <w:rFonts w:ascii="Arial" w:eastAsia="Verdana" w:hAnsi="Arial"/>
          <w:color w:val="003399"/>
          <w:sz w:val="28"/>
          <w:lang w:val="mn-MN"/>
        </w:rPr>
        <w:t xml:space="preserve">      </w:t>
      </w:r>
    </w:p>
    <w:p w:rsidR="003F13FE" w:rsidRPr="003E6925" w:rsidRDefault="003F13FE" w:rsidP="003F13FE">
      <w:pPr>
        <w:rPr>
          <w:rFonts w:ascii="Arial" w:eastAsia="Verdana" w:hAnsi="Arial"/>
          <w:color w:val="003399"/>
          <w:sz w:val="28"/>
          <w:lang w:val="mn-MN"/>
        </w:rPr>
      </w:pPr>
      <w:r w:rsidRPr="003E6925">
        <w:rPr>
          <w:rFonts w:ascii="Arial" w:eastAsia="Verdana" w:hAnsi="Arial"/>
          <w:color w:val="003399"/>
          <w:sz w:val="28"/>
          <w:lang w:val="mn-MN"/>
        </w:rPr>
        <w:t xml:space="preserve">      Түүхий эдийн бэлтгэл-төлөвлөөний биелэлт</w:t>
      </w:r>
    </w:p>
    <w:p w:rsidR="003F13FE" w:rsidRPr="003E6925" w:rsidRDefault="003F13FE" w:rsidP="003F13FE">
      <w:pPr>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r>
        <w:rPr>
          <w:rFonts w:ascii="Arial" w:hAnsi="Arial"/>
          <w:noProof/>
        </w:rPr>
        <w:drawing>
          <wp:anchor distT="0" distB="0" distL="114300" distR="114300" simplePos="0" relativeHeight="251695104" behindDoc="1" locked="0" layoutInCell="1" allowOverlap="1">
            <wp:simplePos x="0" y="0"/>
            <wp:positionH relativeFrom="column">
              <wp:posOffset>409067</wp:posOffset>
            </wp:positionH>
            <wp:positionV relativeFrom="paragraph">
              <wp:posOffset>78486</wp:posOffset>
            </wp:positionV>
            <wp:extent cx="5200269" cy="2747264"/>
            <wp:effectExtent l="12192" t="6096" r="5334" b="0"/>
            <wp:wrapTight wrapText="bothSides">
              <wp:wrapPolygon edited="0">
                <wp:start x="-39" y="0"/>
                <wp:lineTo x="-39" y="21525"/>
                <wp:lineTo x="21600" y="21525"/>
                <wp:lineTo x="21600" y="0"/>
                <wp:lineTo x="-39" y="0"/>
              </wp:wrapPolygon>
            </wp:wrapTight>
            <wp:docPr id="36"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3E6925">
        <w:rPr>
          <w:rFonts w:ascii="Arial" w:eastAsia="Times New Roman" w:hAnsi="Arial"/>
          <w:lang w:val="mn-MN"/>
        </w:rPr>
        <w:t xml:space="preserve">            </w:t>
      </w: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r w:rsidRPr="003E6925">
        <w:rPr>
          <w:rFonts w:ascii="Arial" w:eastAsia="Times New Roman" w:hAnsi="Arial"/>
          <w:lang w:val="mn-MN"/>
        </w:rPr>
        <w:t xml:space="preserve">            </w:t>
      </w: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Verdana" w:hAnsi="Arial"/>
          <w:color w:val="003399"/>
          <w:sz w:val="28"/>
          <w:lang w:val="mn-MN"/>
        </w:rPr>
      </w:pPr>
      <w:r w:rsidRPr="003E6925">
        <w:rPr>
          <w:rFonts w:ascii="Arial" w:eastAsia="Verdana" w:hAnsi="Arial"/>
          <w:color w:val="003399"/>
          <w:sz w:val="28"/>
          <w:lang w:val="mn-MN"/>
        </w:rPr>
        <w:t xml:space="preserve">       </w:t>
      </w:r>
    </w:p>
    <w:p w:rsidR="003F13FE" w:rsidRPr="003E6925" w:rsidRDefault="003F13FE" w:rsidP="003F13FE">
      <w:pPr>
        <w:tabs>
          <w:tab w:val="left" w:pos="1346"/>
        </w:tabs>
        <w:rPr>
          <w:rFonts w:ascii="Arial" w:eastAsia="Verdana" w:hAnsi="Arial"/>
          <w:color w:val="003399"/>
          <w:sz w:val="28"/>
          <w:lang w:val="mn-MN"/>
        </w:rPr>
      </w:pPr>
      <w:r w:rsidRPr="003E6925">
        <w:rPr>
          <w:rFonts w:ascii="Arial" w:eastAsia="Verdana" w:hAnsi="Arial"/>
          <w:color w:val="003399"/>
          <w:sz w:val="28"/>
          <w:lang w:val="mn-MN"/>
        </w:rPr>
        <w:t xml:space="preserve">   Түүхий эдийн бэлтгэл-2015-2017 оны хагас жилийн гүйцэтгэл</w:t>
      </w:r>
    </w:p>
    <w:p w:rsidR="003F13FE" w:rsidRPr="003E6925" w:rsidRDefault="003F13FE" w:rsidP="003F13FE">
      <w:pPr>
        <w:tabs>
          <w:tab w:val="left" w:pos="1346"/>
        </w:tabs>
        <w:rPr>
          <w:rFonts w:ascii="Arial" w:eastAsia="Times New Roman" w:hAnsi="Arial"/>
          <w:lang w:val="mn-MN"/>
        </w:rPr>
      </w:pPr>
      <w:r>
        <w:rPr>
          <w:rFonts w:ascii="Arial" w:hAnsi="Arial"/>
          <w:noProof/>
        </w:rPr>
        <w:drawing>
          <wp:anchor distT="0" distB="0" distL="114300" distR="114300" simplePos="0" relativeHeight="251696128" behindDoc="1" locked="0" layoutInCell="1" allowOverlap="1">
            <wp:simplePos x="0" y="0"/>
            <wp:positionH relativeFrom="column">
              <wp:posOffset>409067</wp:posOffset>
            </wp:positionH>
            <wp:positionV relativeFrom="paragraph">
              <wp:posOffset>114681</wp:posOffset>
            </wp:positionV>
            <wp:extent cx="5944997" cy="2985389"/>
            <wp:effectExtent l="12192" t="6096" r="6096" b="0"/>
            <wp:wrapTight wrapText="bothSides">
              <wp:wrapPolygon edited="0">
                <wp:start x="-35" y="0"/>
                <wp:lineTo x="-35" y="21531"/>
                <wp:lineTo x="21600" y="21531"/>
                <wp:lineTo x="21600" y="0"/>
                <wp:lineTo x="-35" y="0"/>
              </wp:wrapPolygon>
            </wp:wrapTight>
            <wp:docPr id="37"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r w:rsidRPr="003E6925">
        <w:rPr>
          <w:rFonts w:ascii="Arial" w:eastAsia="Times New Roman" w:hAnsi="Arial"/>
          <w:lang w:val="mn-MN"/>
        </w:rPr>
        <w:t xml:space="preserve">              </w:t>
      </w: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spacing w:line="0" w:lineRule="atLeast"/>
        <w:ind w:left="7700"/>
        <w:rPr>
          <w:rFonts w:ascii="Arial" w:eastAsia="Verdana" w:hAnsi="Arial"/>
          <w:color w:val="FFFFFF"/>
          <w:sz w:val="17"/>
        </w:rPr>
      </w:pPr>
      <w:r w:rsidRPr="003E6925">
        <w:rPr>
          <w:rFonts w:ascii="Arial" w:eastAsia="Verdana" w:hAnsi="Arial"/>
          <w:color w:val="FFFFFF"/>
          <w:sz w:val="17"/>
        </w:rPr>
        <w:t>ЭХНИЙ ХАГАС ЖИЛ</w:t>
      </w: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p>
    <w:p w:rsidR="003F13FE" w:rsidRPr="003E6925" w:rsidRDefault="003F13FE" w:rsidP="003F13FE">
      <w:pPr>
        <w:tabs>
          <w:tab w:val="left" w:pos="1346"/>
        </w:tabs>
        <w:rPr>
          <w:rFonts w:ascii="Arial" w:eastAsia="Times New Roman" w:hAnsi="Arial"/>
          <w:lang w:val="mn-MN"/>
        </w:rPr>
      </w:pPr>
      <w:r>
        <w:rPr>
          <w:rFonts w:ascii="Arial" w:eastAsia="Times New Roman" w:hAnsi="Arial"/>
          <w:noProof/>
        </w:rPr>
        <w:drawing>
          <wp:anchor distT="0" distB="0" distL="114300" distR="114300" simplePos="0" relativeHeight="251706368" behindDoc="1" locked="0" layoutInCell="1" allowOverlap="1">
            <wp:simplePos x="0" y="0"/>
            <wp:positionH relativeFrom="page">
              <wp:posOffset>304800</wp:posOffset>
            </wp:positionH>
            <wp:positionV relativeFrom="page">
              <wp:posOffset>233680</wp:posOffset>
            </wp:positionV>
            <wp:extent cx="7772400" cy="638175"/>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772400" cy="638175"/>
                    </a:xfrm>
                    <a:prstGeom prst="rect">
                      <a:avLst/>
                    </a:prstGeom>
                    <a:noFill/>
                  </pic:spPr>
                </pic:pic>
              </a:graphicData>
            </a:graphic>
          </wp:anchor>
        </w:drawing>
      </w:r>
    </w:p>
    <w:p w:rsidR="003F13FE" w:rsidRPr="003E6925" w:rsidRDefault="003F13FE" w:rsidP="003F13FE">
      <w:pPr>
        <w:spacing w:line="0" w:lineRule="atLeast"/>
        <w:rPr>
          <w:rFonts w:ascii="Arial" w:eastAsia="Verdana" w:hAnsi="Arial"/>
          <w:color w:val="003399"/>
          <w:sz w:val="28"/>
        </w:rPr>
      </w:pPr>
      <w:r w:rsidRPr="003E6925">
        <w:rPr>
          <w:rFonts w:ascii="Arial" w:eastAsia="Verdana" w:hAnsi="Arial"/>
          <w:color w:val="003399"/>
          <w:sz w:val="28"/>
        </w:rPr>
        <w:lastRenderedPageBreak/>
        <w:t xml:space="preserve">                                                                              </w:t>
      </w:r>
      <w:r w:rsidRPr="003E6925">
        <w:rPr>
          <w:rFonts w:ascii="Arial" w:eastAsia="Verdana" w:hAnsi="Arial"/>
          <w:color w:val="FFFFFF"/>
          <w:sz w:val="17"/>
        </w:rPr>
        <w:t>ЭХНИЙ ХАГАС ЖИЛ</w:t>
      </w:r>
    </w:p>
    <w:p w:rsidR="003F13FE" w:rsidRPr="003E6925" w:rsidRDefault="003F13FE" w:rsidP="003F13FE">
      <w:pPr>
        <w:spacing w:line="0" w:lineRule="atLeast"/>
        <w:rPr>
          <w:rFonts w:ascii="Arial" w:eastAsia="Verdana" w:hAnsi="Arial"/>
          <w:color w:val="FFFFFF"/>
          <w:sz w:val="17"/>
        </w:rPr>
        <w:sectPr w:rsidR="003F13FE" w:rsidRPr="003E6925" w:rsidSect="00700DC2">
          <w:type w:val="continuous"/>
          <w:pgSz w:w="12240" w:h="15840"/>
          <w:pgMar w:top="565" w:right="1280" w:bottom="273" w:left="1440" w:header="0" w:footer="0" w:gutter="0"/>
          <w:cols w:space="0" w:equalWidth="0">
            <w:col w:w="9520"/>
          </w:cols>
          <w:docGrid w:linePitch="360"/>
        </w:sectPr>
      </w:pPr>
    </w:p>
    <w:p w:rsidR="003F13FE" w:rsidRPr="003E6925" w:rsidRDefault="003F13FE" w:rsidP="003F13FE">
      <w:pPr>
        <w:tabs>
          <w:tab w:val="left" w:pos="1346"/>
        </w:tabs>
        <w:rPr>
          <w:rFonts w:ascii="Arial" w:eastAsia="Verdana" w:hAnsi="Arial"/>
          <w:color w:val="003399"/>
          <w:sz w:val="28"/>
        </w:rPr>
      </w:pPr>
    </w:p>
    <w:p w:rsidR="003F13FE" w:rsidRPr="003E6925" w:rsidRDefault="003F13FE" w:rsidP="003F13FE">
      <w:pPr>
        <w:tabs>
          <w:tab w:val="left" w:pos="1346"/>
        </w:tabs>
        <w:rPr>
          <w:rFonts w:ascii="Arial" w:eastAsia="Verdana" w:hAnsi="Arial"/>
          <w:color w:val="003399"/>
          <w:sz w:val="28"/>
        </w:rPr>
      </w:pPr>
      <w:r w:rsidRPr="003E6925">
        <w:rPr>
          <w:rFonts w:ascii="Arial" w:eastAsia="Verdana" w:hAnsi="Arial"/>
          <w:color w:val="003399"/>
          <w:sz w:val="28"/>
        </w:rPr>
        <w:t xml:space="preserve">       Хагас жилийн үйлдвэрлэлийн төлөвлөгөөний гүйцэтгэл</w:t>
      </w:r>
    </w:p>
    <w:p w:rsidR="003F13FE" w:rsidRPr="003E6925" w:rsidRDefault="003F13FE" w:rsidP="003F13FE">
      <w:pPr>
        <w:rPr>
          <w:rFonts w:ascii="Arial" w:eastAsia="Verdana" w:hAnsi="Arial"/>
          <w:color w:val="003399"/>
          <w:sz w:val="28"/>
        </w:rPr>
      </w:pPr>
      <w:r>
        <w:rPr>
          <w:rFonts w:ascii="Arial" w:hAnsi="Arial"/>
          <w:noProof/>
        </w:rPr>
        <w:drawing>
          <wp:anchor distT="0" distB="0" distL="114300" distR="114300" simplePos="0" relativeHeight="251694080" behindDoc="1" locked="0" layoutInCell="1" allowOverlap="1">
            <wp:simplePos x="0" y="0"/>
            <wp:positionH relativeFrom="column">
              <wp:posOffset>409377</wp:posOffset>
            </wp:positionH>
            <wp:positionV relativeFrom="paragraph">
              <wp:posOffset>166470</wp:posOffset>
            </wp:positionV>
            <wp:extent cx="5748024" cy="2408418"/>
            <wp:effectExtent l="12502" t="5180" r="7814" b="1942"/>
            <wp:wrapTight wrapText="bothSides">
              <wp:wrapPolygon edited="0">
                <wp:start x="-38" y="0"/>
                <wp:lineTo x="-38" y="21526"/>
                <wp:lineTo x="21600" y="21526"/>
                <wp:lineTo x="21600" y="0"/>
                <wp:lineTo x="-38" y="0"/>
              </wp:wrapPolygon>
            </wp:wrapTight>
            <wp:docPr id="3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rPr>
      </w:pPr>
    </w:p>
    <w:p w:rsidR="003F13FE" w:rsidRPr="003E6925" w:rsidRDefault="003F13FE" w:rsidP="003F13FE">
      <w:pPr>
        <w:tabs>
          <w:tab w:val="left" w:pos="1017"/>
        </w:tabs>
        <w:rPr>
          <w:rFonts w:ascii="Arial" w:eastAsia="Verdana" w:hAnsi="Arial"/>
          <w:color w:val="003399"/>
          <w:sz w:val="28"/>
          <w:lang w:val="mn-MN"/>
        </w:rPr>
      </w:pPr>
      <w:r w:rsidRPr="003E6925">
        <w:rPr>
          <w:rFonts w:ascii="Arial" w:eastAsia="Verdana" w:hAnsi="Arial"/>
          <w:color w:val="003399"/>
          <w:sz w:val="28"/>
          <w:lang w:val="mn-MN"/>
        </w:rPr>
        <w:t xml:space="preserve">       2012-2017 оны эхний х</w:t>
      </w:r>
      <w:r w:rsidRPr="003E6925">
        <w:rPr>
          <w:rFonts w:ascii="Arial" w:eastAsia="Verdana" w:hAnsi="Arial"/>
          <w:color w:val="003399"/>
          <w:sz w:val="28"/>
        </w:rPr>
        <w:t>агас жилийн үйлдвэрлэлийн гүйцэтгэл</w:t>
      </w:r>
    </w:p>
    <w:p w:rsidR="003F13FE" w:rsidRPr="003E6925" w:rsidRDefault="003F13FE" w:rsidP="003F13FE">
      <w:pPr>
        <w:tabs>
          <w:tab w:val="left" w:pos="1017"/>
        </w:tabs>
        <w:rPr>
          <w:rFonts w:ascii="Arial" w:eastAsia="Verdana" w:hAnsi="Arial"/>
          <w:color w:val="003399"/>
          <w:sz w:val="28"/>
          <w:lang w:val="mn-MN"/>
        </w:rPr>
      </w:pPr>
    </w:p>
    <w:p w:rsidR="003F13FE" w:rsidRPr="003E6925" w:rsidRDefault="003F13FE" w:rsidP="003F13FE">
      <w:pPr>
        <w:tabs>
          <w:tab w:val="left" w:pos="1017"/>
        </w:tabs>
        <w:ind w:firstLine="720"/>
        <w:rPr>
          <w:rFonts w:ascii="Arial" w:eastAsia="Times New Roman" w:hAnsi="Arial"/>
        </w:rPr>
      </w:pPr>
      <w:r>
        <w:rPr>
          <w:rFonts w:ascii="Arial" w:eastAsia="Times New Roman" w:hAnsi="Arial"/>
          <w:noProof/>
        </w:rPr>
        <w:drawing>
          <wp:inline distT="0" distB="0" distL="0" distR="0">
            <wp:extent cx="5944364" cy="2714714"/>
            <wp:effectExtent l="12191" t="7425" r="6095" b="2011"/>
            <wp:docPr id="1"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F13FE" w:rsidRPr="003E6925" w:rsidRDefault="003F13FE" w:rsidP="003F13FE">
      <w:pPr>
        <w:rPr>
          <w:rFonts w:ascii="Arial" w:eastAsia="Times New Roman" w:hAnsi="Arial"/>
        </w:rPr>
      </w:pPr>
    </w:p>
    <w:p w:rsidR="003F13FE" w:rsidRPr="003E6925" w:rsidRDefault="003F13FE" w:rsidP="003F13FE">
      <w:pPr>
        <w:rPr>
          <w:rFonts w:ascii="Arial" w:eastAsia="Times New Roman" w:hAnsi="Arial"/>
          <w:lang w:val="mn-MN"/>
        </w:rPr>
      </w:pPr>
    </w:p>
    <w:p w:rsidR="003F13FE" w:rsidRPr="003E6925" w:rsidRDefault="003F13FE" w:rsidP="003F13FE">
      <w:pPr>
        <w:rPr>
          <w:rFonts w:ascii="Arial" w:eastAsia="Verdana" w:hAnsi="Arial"/>
          <w:color w:val="003399"/>
          <w:sz w:val="28"/>
          <w:lang w:val="mn-MN"/>
        </w:rPr>
      </w:pPr>
      <w:r w:rsidRPr="003E6925">
        <w:rPr>
          <w:rFonts w:ascii="Arial" w:eastAsia="Verdana" w:hAnsi="Arial"/>
          <w:color w:val="003399"/>
          <w:sz w:val="28"/>
          <w:lang w:val="mn-MN"/>
        </w:rPr>
        <w:t xml:space="preserve">        </w:t>
      </w:r>
    </w:p>
    <w:p w:rsidR="003F13FE" w:rsidRPr="003E6925" w:rsidRDefault="003F13FE" w:rsidP="003F13FE">
      <w:pPr>
        <w:rPr>
          <w:rFonts w:ascii="Arial" w:eastAsia="Verdana" w:hAnsi="Arial"/>
          <w:color w:val="003399"/>
          <w:sz w:val="28"/>
          <w:lang w:val="mn-MN"/>
        </w:rPr>
      </w:pPr>
    </w:p>
    <w:p w:rsidR="003F13FE" w:rsidRPr="003E6925" w:rsidRDefault="003F13FE" w:rsidP="003F13FE">
      <w:pPr>
        <w:rPr>
          <w:rFonts w:ascii="Arial" w:eastAsia="Verdana" w:hAnsi="Arial"/>
          <w:color w:val="003399"/>
          <w:sz w:val="28"/>
          <w:lang w:val="mn-MN"/>
        </w:rPr>
      </w:pPr>
    </w:p>
    <w:p w:rsidR="003F13FE" w:rsidRPr="003E6925" w:rsidRDefault="003F13FE" w:rsidP="003F13FE">
      <w:pPr>
        <w:rPr>
          <w:rFonts w:ascii="Arial" w:eastAsia="Verdana" w:hAnsi="Arial"/>
          <w:color w:val="003399"/>
          <w:sz w:val="28"/>
          <w:lang w:val="mn-MN"/>
        </w:rPr>
      </w:pPr>
    </w:p>
    <w:p w:rsidR="003F13FE" w:rsidRPr="003E6925" w:rsidRDefault="003F13FE" w:rsidP="003F13FE">
      <w:pPr>
        <w:rPr>
          <w:rFonts w:ascii="Arial" w:eastAsia="Verdana" w:hAnsi="Arial"/>
          <w:color w:val="003399"/>
          <w:sz w:val="28"/>
          <w:lang w:val="mn-MN"/>
        </w:rPr>
      </w:pPr>
    </w:p>
    <w:p w:rsidR="003F13FE" w:rsidRPr="003E6925" w:rsidRDefault="003F13FE" w:rsidP="003F13FE">
      <w:pPr>
        <w:rPr>
          <w:rFonts w:ascii="Arial" w:eastAsia="Verdana" w:hAnsi="Arial"/>
          <w:color w:val="003399"/>
          <w:sz w:val="28"/>
        </w:rPr>
      </w:pPr>
    </w:p>
    <w:p w:rsidR="003F13FE" w:rsidRPr="003E6925" w:rsidRDefault="003F13FE" w:rsidP="003F13FE">
      <w:pPr>
        <w:rPr>
          <w:rFonts w:ascii="Arial" w:eastAsia="Verdana" w:hAnsi="Arial"/>
          <w:color w:val="003399"/>
          <w:sz w:val="28"/>
        </w:rPr>
      </w:pPr>
    </w:p>
    <w:p w:rsidR="003F13FE" w:rsidRPr="003E6925" w:rsidRDefault="003F13FE" w:rsidP="003F13FE">
      <w:pPr>
        <w:rPr>
          <w:rFonts w:ascii="Arial" w:eastAsia="Verdana" w:hAnsi="Arial"/>
          <w:color w:val="003399"/>
          <w:sz w:val="28"/>
        </w:rPr>
      </w:pPr>
    </w:p>
    <w:p w:rsidR="003F13FE" w:rsidRPr="003E6925" w:rsidRDefault="003F13FE" w:rsidP="003F13FE">
      <w:pPr>
        <w:rPr>
          <w:rFonts w:ascii="Arial" w:eastAsia="Verdana" w:hAnsi="Arial"/>
          <w:color w:val="003399"/>
          <w:sz w:val="28"/>
          <w:lang w:val="mn-MN"/>
        </w:rPr>
      </w:pPr>
      <w:r w:rsidRPr="003E6925">
        <w:rPr>
          <w:rFonts w:ascii="Arial" w:eastAsia="Verdana" w:hAnsi="Arial"/>
          <w:color w:val="003399"/>
          <w:sz w:val="28"/>
          <w:lang w:val="mn-MN"/>
        </w:rPr>
        <w:t xml:space="preserve">    </w:t>
      </w:r>
    </w:p>
    <w:p w:rsidR="003F13FE" w:rsidRPr="003E6925" w:rsidRDefault="003F13FE" w:rsidP="003F13FE">
      <w:pPr>
        <w:spacing w:line="0" w:lineRule="atLeast"/>
        <w:ind w:left="800"/>
        <w:rPr>
          <w:rFonts w:ascii="Arial" w:eastAsia="Verdana" w:hAnsi="Arial"/>
          <w:color w:val="FFFFFF"/>
          <w:sz w:val="18"/>
          <w:lang w:val="mn-MN"/>
        </w:rPr>
      </w:pPr>
    </w:p>
    <w:p w:rsidR="003F13FE" w:rsidRPr="003E6925" w:rsidRDefault="003F13FE" w:rsidP="003F13FE">
      <w:pPr>
        <w:spacing w:line="0" w:lineRule="atLeast"/>
        <w:ind w:left="800"/>
        <w:rPr>
          <w:rFonts w:ascii="Arial" w:eastAsia="Verdana" w:hAnsi="Arial"/>
          <w:color w:val="FFFFFF"/>
          <w:sz w:val="18"/>
          <w:lang w:val="mn-MN"/>
        </w:rPr>
      </w:pPr>
    </w:p>
    <w:p w:rsidR="003F13FE" w:rsidRPr="003E6925" w:rsidRDefault="003F13FE" w:rsidP="003F13FE">
      <w:pPr>
        <w:spacing w:line="0" w:lineRule="atLeast"/>
        <w:ind w:left="800"/>
        <w:rPr>
          <w:rFonts w:ascii="Arial" w:eastAsia="Verdana" w:hAnsi="Arial"/>
          <w:color w:val="FFFFFF"/>
          <w:sz w:val="18"/>
        </w:rPr>
      </w:pPr>
    </w:p>
    <w:p w:rsidR="003F13FE" w:rsidRPr="003E6925" w:rsidRDefault="003F13FE" w:rsidP="003F13FE">
      <w:pPr>
        <w:spacing w:line="0" w:lineRule="atLeast"/>
        <w:ind w:left="800"/>
        <w:rPr>
          <w:rFonts w:ascii="Arial" w:eastAsia="Verdana" w:hAnsi="Arial"/>
          <w:color w:val="FFFFFF"/>
          <w:sz w:val="18"/>
        </w:rPr>
      </w:pPr>
    </w:p>
    <w:p w:rsidR="003F13FE" w:rsidRPr="003E6925" w:rsidRDefault="003F13FE" w:rsidP="003F13FE">
      <w:pPr>
        <w:spacing w:line="0" w:lineRule="atLeast"/>
        <w:ind w:left="800"/>
        <w:rPr>
          <w:rFonts w:ascii="Arial" w:eastAsia="Verdana" w:hAnsi="Arial"/>
          <w:color w:val="FFFFFF"/>
          <w:sz w:val="18"/>
          <w:lang w:val="mn-MN"/>
        </w:rPr>
      </w:pPr>
    </w:p>
    <w:p w:rsidR="003F13FE" w:rsidRPr="003E6925" w:rsidRDefault="003F13FE" w:rsidP="003F13FE">
      <w:pPr>
        <w:spacing w:line="0" w:lineRule="atLeast"/>
        <w:ind w:left="800"/>
        <w:rPr>
          <w:rFonts w:ascii="Arial" w:eastAsia="Verdana" w:hAnsi="Arial"/>
          <w:color w:val="FFFFFF"/>
          <w:sz w:val="18"/>
        </w:rPr>
      </w:pPr>
      <w:r w:rsidRPr="003E6925">
        <w:rPr>
          <w:rFonts w:ascii="Arial" w:eastAsia="Verdana" w:hAnsi="Arial"/>
          <w:color w:val="FFFFFF"/>
          <w:sz w:val="18"/>
        </w:rPr>
        <w:t>ҮЙЛ АЖИЛЛАГААНЫ ТАЙЛАН 2017</w:t>
      </w:r>
    </w:p>
    <w:p w:rsidR="003F13FE" w:rsidRPr="003E6925" w:rsidRDefault="003F13FE" w:rsidP="003F13FE">
      <w:pPr>
        <w:rPr>
          <w:rFonts w:ascii="Arial" w:eastAsia="Verdana" w:hAnsi="Arial"/>
          <w:color w:val="003399"/>
          <w:sz w:val="28"/>
        </w:rPr>
      </w:pPr>
      <w:r>
        <w:rPr>
          <w:rFonts w:ascii="Arial" w:eastAsia="Verdana" w:hAnsi="Arial"/>
          <w:noProof/>
          <w:color w:val="003399"/>
          <w:sz w:val="28"/>
        </w:rPr>
        <w:lastRenderedPageBreak/>
        <w:drawing>
          <wp:anchor distT="0" distB="0" distL="114300" distR="114300" simplePos="0" relativeHeight="251698176" behindDoc="1" locked="0" layoutInCell="1" allowOverlap="1">
            <wp:simplePos x="0" y="0"/>
            <wp:positionH relativeFrom="page">
              <wp:posOffset>152400</wp:posOffset>
            </wp:positionH>
            <wp:positionV relativeFrom="page">
              <wp:posOffset>290830</wp:posOffset>
            </wp:positionV>
            <wp:extent cx="7772400" cy="638175"/>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772400" cy="638175"/>
                    </a:xfrm>
                    <a:prstGeom prst="rect">
                      <a:avLst/>
                    </a:prstGeom>
                    <a:noFill/>
                  </pic:spPr>
                </pic:pic>
              </a:graphicData>
            </a:graphic>
          </wp:anchor>
        </w:drawing>
      </w:r>
    </w:p>
    <w:p w:rsidR="003F13FE" w:rsidRPr="003E6925" w:rsidRDefault="003F13FE" w:rsidP="003F13FE">
      <w:pPr>
        <w:rPr>
          <w:rFonts w:ascii="Arial" w:eastAsia="Verdana" w:hAnsi="Arial"/>
          <w:color w:val="003399"/>
          <w:sz w:val="28"/>
          <w:lang w:val="mn-MN"/>
        </w:rPr>
      </w:pPr>
    </w:p>
    <w:p w:rsidR="003F13FE" w:rsidRPr="003E6925" w:rsidRDefault="003F13FE" w:rsidP="003F13FE">
      <w:pPr>
        <w:rPr>
          <w:rFonts w:ascii="Arial" w:eastAsia="Verdana" w:hAnsi="Arial"/>
          <w:color w:val="003399"/>
          <w:sz w:val="28"/>
        </w:rPr>
      </w:pPr>
      <w:r w:rsidRPr="003E6925">
        <w:rPr>
          <w:rFonts w:ascii="Arial" w:eastAsia="Verdana" w:hAnsi="Arial"/>
          <w:color w:val="003399"/>
          <w:sz w:val="28"/>
        </w:rPr>
        <w:t>Хагас жилийн үйлдвэрлэлийн гүйцэтгэл</w:t>
      </w:r>
      <w:r w:rsidRPr="003E6925">
        <w:rPr>
          <w:rFonts w:ascii="Arial" w:eastAsia="Verdana" w:hAnsi="Arial"/>
          <w:color w:val="003399"/>
          <w:sz w:val="28"/>
          <w:lang w:val="mn-MN"/>
        </w:rPr>
        <w:t>- салбар үйлдвэрээр</w:t>
      </w:r>
    </w:p>
    <w:p w:rsidR="003F13FE" w:rsidRPr="003E6925" w:rsidRDefault="003F13FE" w:rsidP="003F13FE">
      <w:pPr>
        <w:jc w:val="right"/>
        <w:rPr>
          <w:rFonts w:ascii="Arial" w:eastAsia="Verdana" w:hAnsi="Arial"/>
          <w:color w:val="003399"/>
          <w:sz w:val="28"/>
        </w:rPr>
      </w:pPr>
      <w:r w:rsidRPr="003E6925">
        <w:rPr>
          <w:rFonts w:ascii="Arial" w:eastAsia="Verdana" w:hAnsi="Arial"/>
          <w:i/>
          <w:color w:val="003399"/>
          <w:w w:val="99"/>
        </w:rPr>
        <w:t>(</w:t>
      </w:r>
      <w:proofErr w:type="gramStart"/>
      <w:r w:rsidRPr="003E6925">
        <w:rPr>
          <w:rFonts w:ascii="Arial" w:eastAsia="Verdana" w:hAnsi="Arial"/>
          <w:i/>
          <w:color w:val="003399"/>
          <w:w w:val="99"/>
        </w:rPr>
        <w:t>мян</w:t>
      </w:r>
      <w:proofErr w:type="gramEnd"/>
      <w:r w:rsidRPr="003E6925">
        <w:rPr>
          <w:rFonts w:ascii="Arial" w:eastAsia="Verdana" w:hAnsi="Arial"/>
          <w:i/>
          <w:color w:val="003399"/>
          <w:w w:val="99"/>
        </w:rPr>
        <w:t>. төг)</w:t>
      </w:r>
    </w:p>
    <w:tbl>
      <w:tblPr>
        <w:tblW w:w="1117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0"/>
        <w:gridCol w:w="2340"/>
        <w:gridCol w:w="1530"/>
        <w:gridCol w:w="1710"/>
        <w:gridCol w:w="1620"/>
        <w:gridCol w:w="900"/>
        <w:gridCol w:w="1260"/>
      </w:tblGrid>
      <w:tr w:rsidR="003F13FE" w:rsidRPr="003E6925" w:rsidTr="00B303A2">
        <w:trPr>
          <w:trHeight w:val="1140"/>
        </w:trPr>
        <w:tc>
          <w:tcPr>
            <w:tcW w:w="1810" w:type="dxa"/>
            <w:shd w:val="clear" w:color="000000" w:fill="538ED5"/>
            <w:vAlign w:val="center"/>
            <w:hideMark/>
          </w:tcPr>
          <w:p w:rsidR="003F13FE" w:rsidRPr="003E6925" w:rsidRDefault="003F13FE" w:rsidP="00B303A2">
            <w:pPr>
              <w:rPr>
                <w:rFonts w:ascii="Arial" w:eastAsia="Times New Roman" w:hAnsi="Arial"/>
                <w:b/>
                <w:bCs/>
                <w:color w:val="FFFFFF"/>
                <w:sz w:val="18"/>
                <w:szCs w:val="18"/>
              </w:rPr>
            </w:pPr>
            <w:r w:rsidRPr="003E6925">
              <w:rPr>
                <w:rFonts w:ascii="Arial" w:eastAsia="Times New Roman" w:hAnsi="Arial"/>
                <w:b/>
                <w:bCs/>
                <w:color w:val="FFFFFF"/>
                <w:sz w:val="18"/>
                <w:szCs w:val="18"/>
              </w:rPr>
              <w:t>Салбар</w:t>
            </w:r>
          </w:p>
        </w:tc>
        <w:tc>
          <w:tcPr>
            <w:tcW w:w="2340" w:type="dxa"/>
            <w:shd w:val="clear" w:color="000000" w:fill="538ED5"/>
            <w:vAlign w:val="center"/>
            <w:hideMark/>
          </w:tcPr>
          <w:p w:rsidR="003F13FE" w:rsidRPr="003E6925" w:rsidRDefault="003F13FE" w:rsidP="00B303A2">
            <w:pPr>
              <w:rPr>
                <w:rFonts w:ascii="Arial" w:eastAsia="Times New Roman" w:hAnsi="Arial"/>
                <w:b/>
                <w:bCs/>
                <w:color w:val="FFFFFF"/>
                <w:sz w:val="18"/>
                <w:szCs w:val="18"/>
              </w:rPr>
            </w:pPr>
            <w:r w:rsidRPr="003E6925">
              <w:rPr>
                <w:rFonts w:ascii="Arial" w:eastAsia="Times New Roman" w:hAnsi="Arial"/>
                <w:b/>
                <w:bCs/>
                <w:color w:val="FFFFFF"/>
                <w:sz w:val="18"/>
                <w:szCs w:val="18"/>
              </w:rPr>
              <w:t>Үйлдвэр</w:t>
            </w:r>
          </w:p>
        </w:tc>
        <w:tc>
          <w:tcPr>
            <w:tcW w:w="1530" w:type="dxa"/>
            <w:shd w:val="clear" w:color="000000" w:fill="538ED5"/>
            <w:vAlign w:val="center"/>
            <w:hideMark/>
          </w:tcPr>
          <w:p w:rsidR="003F13FE" w:rsidRPr="003E6925" w:rsidRDefault="003F13FE" w:rsidP="00B303A2">
            <w:pPr>
              <w:jc w:val="center"/>
              <w:rPr>
                <w:rFonts w:ascii="Arial" w:eastAsia="Times New Roman" w:hAnsi="Arial"/>
                <w:b/>
                <w:bCs/>
                <w:color w:val="FFFFFF"/>
                <w:sz w:val="18"/>
                <w:szCs w:val="18"/>
                <w:lang w:val="mn-MN"/>
              </w:rPr>
            </w:pPr>
            <w:r w:rsidRPr="003E6925">
              <w:rPr>
                <w:rFonts w:ascii="Arial" w:eastAsia="Times New Roman" w:hAnsi="Arial"/>
                <w:b/>
                <w:bCs/>
                <w:color w:val="FFFFFF"/>
                <w:sz w:val="18"/>
                <w:szCs w:val="18"/>
              </w:rPr>
              <w:t>Төлөвлөгөө хагас жил</w:t>
            </w:r>
            <w:r w:rsidRPr="003E6925">
              <w:rPr>
                <w:rFonts w:ascii="Arial" w:eastAsia="Times New Roman" w:hAnsi="Arial"/>
                <w:b/>
                <w:bCs/>
                <w:color w:val="FFFFFF"/>
                <w:sz w:val="18"/>
                <w:szCs w:val="18"/>
                <w:lang w:val="mn-MN"/>
              </w:rPr>
              <w:t xml:space="preserve"> 2017 он</w:t>
            </w:r>
          </w:p>
        </w:tc>
        <w:tc>
          <w:tcPr>
            <w:tcW w:w="1710" w:type="dxa"/>
            <w:shd w:val="clear" w:color="000000" w:fill="538ED5"/>
            <w:vAlign w:val="center"/>
            <w:hideMark/>
          </w:tcPr>
          <w:p w:rsidR="003F13FE" w:rsidRPr="003E6925" w:rsidRDefault="003F13FE" w:rsidP="00B303A2">
            <w:pPr>
              <w:jc w:val="center"/>
              <w:rPr>
                <w:rFonts w:ascii="Arial" w:eastAsia="Times New Roman" w:hAnsi="Arial"/>
                <w:b/>
                <w:bCs/>
                <w:color w:val="FFFFFF"/>
                <w:sz w:val="18"/>
                <w:szCs w:val="18"/>
                <w:lang w:val="mn-MN"/>
              </w:rPr>
            </w:pPr>
            <w:r w:rsidRPr="003E6925">
              <w:rPr>
                <w:rFonts w:ascii="Arial" w:eastAsia="Times New Roman" w:hAnsi="Arial"/>
                <w:b/>
                <w:bCs/>
                <w:color w:val="FFFFFF"/>
                <w:sz w:val="18"/>
                <w:szCs w:val="18"/>
              </w:rPr>
              <w:t>Гүйцэтгэл хагас жил 2017</w:t>
            </w:r>
            <w:r w:rsidRPr="003E6925">
              <w:rPr>
                <w:rFonts w:ascii="Arial" w:eastAsia="Times New Roman" w:hAnsi="Arial"/>
                <w:b/>
                <w:bCs/>
                <w:color w:val="FFFFFF"/>
                <w:sz w:val="18"/>
                <w:szCs w:val="18"/>
                <w:lang w:val="mn-MN"/>
              </w:rPr>
              <w:t xml:space="preserve"> он</w:t>
            </w:r>
          </w:p>
        </w:tc>
        <w:tc>
          <w:tcPr>
            <w:tcW w:w="1620" w:type="dxa"/>
            <w:shd w:val="clear" w:color="000000" w:fill="538ED5"/>
            <w:vAlign w:val="center"/>
            <w:hideMark/>
          </w:tcPr>
          <w:p w:rsidR="003F13FE" w:rsidRPr="003E6925" w:rsidRDefault="003F13FE" w:rsidP="00B303A2">
            <w:pPr>
              <w:jc w:val="center"/>
              <w:rPr>
                <w:rFonts w:ascii="Arial" w:eastAsia="Times New Roman" w:hAnsi="Arial"/>
                <w:b/>
                <w:bCs/>
                <w:color w:val="FFFFFF"/>
                <w:sz w:val="18"/>
                <w:szCs w:val="18"/>
                <w:lang w:val="mn-MN"/>
              </w:rPr>
            </w:pPr>
            <w:r w:rsidRPr="003E6925">
              <w:rPr>
                <w:rFonts w:ascii="Arial" w:eastAsia="Times New Roman" w:hAnsi="Arial"/>
                <w:b/>
                <w:bCs/>
                <w:color w:val="FFFFFF"/>
                <w:sz w:val="18"/>
                <w:szCs w:val="18"/>
              </w:rPr>
              <w:t>Гүйцэтгэл хагас жил 2016</w:t>
            </w:r>
            <w:r w:rsidRPr="003E6925">
              <w:rPr>
                <w:rFonts w:ascii="Arial" w:eastAsia="Times New Roman" w:hAnsi="Arial"/>
                <w:b/>
                <w:bCs/>
                <w:color w:val="FFFFFF"/>
                <w:sz w:val="18"/>
                <w:szCs w:val="18"/>
                <w:lang w:val="mn-MN"/>
              </w:rPr>
              <w:t xml:space="preserve"> он</w:t>
            </w:r>
          </w:p>
        </w:tc>
        <w:tc>
          <w:tcPr>
            <w:tcW w:w="900" w:type="dxa"/>
            <w:shd w:val="clear" w:color="000000" w:fill="538ED5"/>
            <w:vAlign w:val="center"/>
            <w:hideMark/>
          </w:tcPr>
          <w:p w:rsidR="003F13FE" w:rsidRPr="003E6925" w:rsidRDefault="003F13FE" w:rsidP="00B303A2">
            <w:pPr>
              <w:ind w:right="73"/>
              <w:jc w:val="center"/>
              <w:rPr>
                <w:rFonts w:ascii="Arial" w:eastAsia="Times New Roman" w:hAnsi="Arial"/>
                <w:b/>
                <w:bCs/>
                <w:color w:val="FFFFFF"/>
                <w:sz w:val="18"/>
                <w:szCs w:val="18"/>
                <w:lang w:val="mn-MN"/>
              </w:rPr>
            </w:pPr>
            <w:r w:rsidRPr="003E6925">
              <w:rPr>
                <w:rFonts w:ascii="Arial" w:eastAsia="Times New Roman" w:hAnsi="Arial"/>
                <w:b/>
                <w:bCs/>
                <w:color w:val="FFFFFF"/>
                <w:sz w:val="18"/>
                <w:szCs w:val="18"/>
              </w:rPr>
              <w:t>Гүй</w:t>
            </w:r>
            <w:r w:rsidRPr="003E6925">
              <w:rPr>
                <w:rFonts w:ascii="Arial" w:eastAsia="Times New Roman" w:hAnsi="Arial"/>
                <w:b/>
                <w:bCs/>
                <w:color w:val="FFFFFF"/>
                <w:sz w:val="18"/>
                <w:szCs w:val="18"/>
                <w:lang w:val="mn-MN"/>
              </w:rPr>
              <w:t xml:space="preserve">- </w:t>
            </w:r>
            <w:r w:rsidRPr="003E6925">
              <w:rPr>
                <w:rFonts w:ascii="Arial" w:eastAsia="Times New Roman" w:hAnsi="Arial"/>
                <w:b/>
                <w:bCs/>
                <w:color w:val="FFFFFF"/>
                <w:sz w:val="18"/>
                <w:szCs w:val="18"/>
              </w:rPr>
              <w:t xml:space="preserve">хувь </w:t>
            </w:r>
          </w:p>
        </w:tc>
        <w:tc>
          <w:tcPr>
            <w:tcW w:w="1260" w:type="dxa"/>
            <w:shd w:val="clear" w:color="000000" w:fill="538ED5"/>
            <w:vAlign w:val="center"/>
            <w:hideMark/>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 xml:space="preserve">Өсөлт бууралтын хувь 2017/2016 </w:t>
            </w:r>
          </w:p>
        </w:tc>
      </w:tr>
      <w:tr w:rsidR="003F13FE" w:rsidRPr="003E6925" w:rsidTr="00B303A2">
        <w:trPr>
          <w:trHeight w:val="602"/>
        </w:trPr>
        <w:tc>
          <w:tcPr>
            <w:tcW w:w="181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 xml:space="preserve">Нэхий Таннери  </w:t>
            </w:r>
          </w:p>
        </w:tc>
        <w:tc>
          <w:tcPr>
            <w:tcW w:w="234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Хонь, ямааны арьс боловсруулах үйлдвэр</w:t>
            </w:r>
          </w:p>
        </w:tc>
        <w:tc>
          <w:tcPr>
            <w:tcW w:w="153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2,793,052 </w:t>
            </w:r>
          </w:p>
        </w:tc>
        <w:tc>
          <w:tcPr>
            <w:tcW w:w="171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1,512,037 </w:t>
            </w:r>
          </w:p>
        </w:tc>
        <w:tc>
          <w:tcPr>
            <w:tcW w:w="162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890,058 </w:t>
            </w:r>
          </w:p>
        </w:tc>
        <w:tc>
          <w:tcPr>
            <w:tcW w:w="900" w:type="dxa"/>
            <w:shd w:val="clear" w:color="auto" w:fill="auto"/>
            <w:vAlign w:val="center"/>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54%</w:t>
            </w:r>
          </w:p>
        </w:tc>
        <w:tc>
          <w:tcPr>
            <w:tcW w:w="1260" w:type="dxa"/>
            <w:shd w:val="clear" w:color="auto" w:fill="auto"/>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70%</w:t>
            </w:r>
          </w:p>
        </w:tc>
      </w:tr>
      <w:tr w:rsidR="003F13FE" w:rsidRPr="003E6925" w:rsidTr="00B303A2">
        <w:trPr>
          <w:trHeight w:val="620"/>
        </w:trPr>
        <w:tc>
          <w:tcPr>
            <w:tcW w:w="181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 xml:space="preserve">Дархан Таннери </w:t>
            </w:r>
          </w:p>
        </w:tc>
        <w:tc>
          <w:tcPr>
            <w:tcW w:w="234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Үхрийн шир боловсруулах үйлдвэр</w:t>
            </w:r>
          </w:p>
        </w:tc>
        <w:tc>
          <w:tcPr>
            <w:tcW w:w="153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5,977,054 </w:t>
            </w:r>
          </w:p>
        </w:tc>
        <w:tc>
          <w:tcPr>
            <w:tcW w:w="171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4,604,929 </w:t>
            </w:r>
          </w:p>
        </w:tc>
        <w:tc>
          <w:tcPr>
            <w:tcW w:w="162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1,714,771 </w:t>
            </w:r>
          </w:p>
        </w:tc>
        <w:tc>
          <w:tcPr>
            <w:tcW w:w="900" w:type="dxa"/>
            <w:shd w:val="clear" w:color="auto" w:fill="auto"/>
            <w:vAlign w:val="center"/>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77%</w:t>
            </w:r>
          </w:p>
        </w:tc>
        <w:tc>
          <w:tcPr>
            <w:tcW w:w="1260" w:type="dxa"/>
            <w:shd w:val="clear" w:color="auto" w:fill="auto"/>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169%</w:t>
            </w:r>
          </w:p>
        </w:tc>
      </w:tr>
      <w:tr w:rsidR="003F13FE" w:rsidRPr="003E6925" w:rsidTr="00B303A2">
        <w:trPr>
          <w:trHeight w:val="315"/>
        </w:trPr>
        <w:tc>
          <w:tcPr>
            <w:tcW w:w="181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 xml:space="preserve">Нэхий Як  </w:t>
            </w:r>
          </w:p>
        </w:tc>
        <w:tc>
          <w:tcPr>
            <w:tcW w:w="234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Гутлын үйлдвэр</w:t>
            </w:r>
          </w:p>
        </w:tc>
        <w:tc>
          <w:tcPr>
            <w:tcW w:w="153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2,649,000 </w:t>
            </w:r>
          </w:p>
        </w:tc>
        <w:tc>
          <w:tcPr>
            <w:tcW w:w="171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2,631,275 </w:t>
            </w:r>
          </w:p>
        </w:tc>
        <w:tc>
          <w:tcPr>
            <w:tcW w:w="162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1,177,907 </w:t>
            </w:r>
          </w:p>
        </w:tc>
        <w:tc>
          <w:tcPr>
            <w:tcW w:w="900" w:type="dxa"/>
            <w:shd w:val="clear" w:color="auto" w:fill="auto"/>
            <w:vAlign w:val="center"/>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99%</w:t>
            </w:r>
          </w:p>
        </w:tc>
        <w:tc>
          <w:tcPr>
            <w:tcW w:w="1260" w:type="dxa"/>
            <w:shd w:val="clear" w:color="auto" w:fill="auto"/>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123%</w:t>
            </w:r>
          </w:p>
        </w:tc>
      </w:tr>
      <w:tr w:rsidR="003F13FE" w:rsidRPr="003E6925" w:rsidTr="00B303A2">
        <w:trPr>
          <w:trHeight w:val="315"/>
        </w:trPr>
        <w:tc>
          <w:tcPr>
            <w:tcW w:w="181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 xml:space="preserve">Нэхий Гармент  </w:t>
            </w:r>
          </w:p>
        </w:tc>
        <w:tc>
          <w:tcPr>
            <w:tcW w:w="234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Оёдлын үйлдвэр</w:t>
            </w:r>
          </w:p>
        </w:tc>
        <w:tc>
          <w:tcPr>
            <w:tcW w:w="153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4,430,292 </w:t>
            </w:r>
          </w:p>
        </w:tc>
        <w:tc>
          <w:tcPr>
            <w:tcW w:w="171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2,971,810 </w:t>
            </w:r>
          </w:p>
        </w:tc>
        <w:tc>
          <w:tcPr>
            <w:tcW w:w="162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1,714,556 </w:t>
            </w:r>
          </w:p>
        </w:tc>
        <w:tc>
          <w:tcPr>
            <w:tcW w:w="900" w:type="dxa"/>
            <w:shd w:val="clear" w:color="auto" w:fill="auto"/>
            <w:vAlign w:val="center"/>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67%</w:t>
            </w:r>
          </w:p>
        </w:tc>
        <w:tc>
          <w:tcPr>
            <w:tcW w:w="1260" w:type="dxa"/>
            <w:shd w:val="clear" w:color="auto" w:fill="auto"/>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73%</w:t>
            </w:r>
          </w:p>
        </w:tc>
      </w:tr>
      <w:tr w:rsidR="003F13FE" w:rsidRPr="003E6925" w:rsidTr="00B303A2">
        <w:trPr>
          <w:trHeight w:val="485"/>
        </w:trPr>
        <w:tc>
          <w:tcPr>
            <w:tcW w:w="1810" w:type="dxa"/>
            <w:shd w:val="clear" w:color="000000" w:fill="538ED5"/>
            <w:vAlign w:val="center"/>
            <w:hideMark/>
          </w:tcPr>
          <w:p w:rsidR="003F13FE" w:rsidRPr="003E6925" w:rsidRDefault="003F13FE" w:rsidP="00B303A2">
            <w:pPr>
              <w:rPr>
                <w:rFonts w:ascii="Arial" w:eastAsia="Times New Roman" w:hAnsi="Arial"/>
                <w:color w:val="FFFFFF"/>
                <w:sz w:val="18"/>
                <w:szCs w:val="18"/>
                <w:lang w:val="mn-MN"/>
              </w:rPr>
            </w:pPr>
            <w:r w:rsidRPr="003E6925">
              <w:rPr>
                <w:rFonts w:ascii="Arial" w:eastAsia="Times New Roman" w:hAnsi="Arial"/>
                <w:color w:val="FFFFFF"/>
                <w:sz w:val="18"/>
                <w:szCs w:val="18"/>
              </w:rPr>
              <w:t xml:space="preserve">Судалгаа хөгжлийн </w:t>
            </w:r>
            <w:r w:rsidRPr="003E6925">
              <w:rPr>
                <w:rFonts w:ascii="Arial" w:eastAsia="Times New Roman" w:hAnsi="Arial"/>
                <w:color w:val="FFFFFF"/>
                <w:sz w:val="18"/>
                <w:szCs w:val="18"/>
                <w:lang w:val="mn-MN"/>
              </w:rPr>
              <w:t>төв</w:t>
            </w:r>
          </w:p>
        </w:tc>
        <w:tc>
          <w:tcPr>
            <w:tcW w:w="234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 </w:t>
            </w:r>
          </w:p>
        </w:tc>
        <w:tc>
          <w:tcPr>
            <w:tcW w:w="153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1,211,505 </w:t>
            </w:r>
          </w:p>
        </w:tc>
        <w:tc>
          <w:tcPr>
            <w:tcW w:w="171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1,298,042 </w:t>
            </w:r>
          </w:p>
        </w:tc>
        <w:tc>
          <w:tcPr>
            <w:tcW w:w="162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508,784 </w:t>
            </w:r>
          </w:p>
        </w:tc>
        <w:tc>
          <w:tcPr>
            <w:tcW w:w="900" w:type="dxa"/>
            <w:shd w:val="clear" w:color="auto" w:fill="auto"/>
            <w:vAlign w:val="center"/>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107%</w:t>
            </w:r>
          </w:p>
        </w:tc>
        <w:tc>
          <w:tcPr>
            <w:tcW w:w="1260" w:type="dxa"/>
            <w:shd w:val="clear" w:color="auto" w:fill="auto"/>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155%</w:t>
            </w:r>
          </w:p>
        </w:tc>
      </w:tr>
      <w:tr w:rsidR="003F13FE" w:rsidRPr="003E6925" w:rsidTr="00B303A2">
        <w:trPr>
          <w:trHeight w:val="539"/>
        </w:trPr>
        <w:tc>
          <w:tcPr>
            <w:tcW w:w="181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Шилмэл загварын тасаг</w:t>
            </w:r>
          </w:p>
        </w:tc>
        <w:tc>
          <w:tcPr>
            <w:tcW w:w="234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Оёдлын үйлдвэр</w:t>
            </w:r>
          </w:p>
        </w:tc>
        <w:tc>
          <w:tcPr>
            <w:tcW w:w="153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265,014 </w:t>
            </w:r>
          </w:p>
        </w:tc>
        <w:tc>
          <w:tcPr>
            <w:tcW w:w="171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300,310 </w:t>
            </w:r>
          </w:p>
        </w:tc>
        <w:tc>
          <w:tcPr>
            <w:tcW w:w="162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245,584 </w:t>
            </w:r>
          </w:p>
        </w:tc>
        <w:tc>
          <w:tcPr>
            <w:tcW w:w="900" w:type="dxa"/>
            <w:shd w:val="clear" w:color="auto" w:fill="auto"/>
            <w:vAlign w:val="center"/>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113%</w:t>
            </w:r>
          </w:p>
        </w:tc>
        <w:tc>
          <w:tcPr>
            <w:tcW w:w="1260" w:type="dxa"/>
            <w:shd w:val="clear" w:color="auto" w:fill="auto"/>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22%</w:t>
            </w:r>
          </w:p>
        </w:tc>
      </w:tr>
      <w:tr w:rsidR="003F13FE" w:rsidRPr="003E6925" w:rsidTr="00B303A2">
        <w:trPr>
          <w:trHeight w:val="512"/>
        </w:trPr>
        <w:tc>
          <w:tcPr>
            <w:tcW w:w="181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Технологи туршилтын төв</w:t>
            </w:r>
          </w:p>
        </w:tc>
        <w:tc>
          <w:tcPr>
            <w:tcW w:w="234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 </w:t>
            </w:r>
          </w:p>
        </w:tc>
        <w:tc>
          <w:tcPr>
            <w:tcW w:w="153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437,898 </w:t>
            </w:r>
          </w:p>
        </w:tc>
        <w:tc>
          <w:tcPr>
            <w:tcW w:w="171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469,300 </w:t>
            </w:r>
          </w:p>
        </w:tc>
        <w:tc>
          <w:tcPr>
            <w:tcW w:w="162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   </w:t>
            </w:r>
          </w:p>
        </w:tc>
        <w:tc>
          <w:tcPr>
            <w:tcW w:w="900" w:type="dxa"/>
            <w:shd w:val="clear" w:color="auto" w:fill="auto"/>
            <w:vAlign w:val="center"/>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107%</w:t>
            </w:r>
          </w:p>
        </w:tc>
        <w:tc>
          <w:tcPr>
            <w:tcW w:w="1260" w:type="dxa"/>
            <w:shd w:val="clear" w:color="auto" w:fill="auto"/>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#DIV/0!</w:t>
            </w:r>
          </w:p>
        </w:tc>
      </w:tr>
      <w:tr w:rsidR="003F13FE" w:rsidRPr="003E6925" w:rsidTr="00B303A2">
        <w:trPr>
          <w:trHeight w:val="539"/>
        </w:trPr>
        <w:tc>
          <w:tcPr>
            <w:tcW w:w="181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Жижиг эдлэлийн үйлдвэр</w:t>
            </w:r>
          </w:p>
        </w:tc>
        <w:tc>
          <w:tcPr>
            <w:tcW w:w="2340" w:type="dxa"/>
            <w:shd w:val="clear" w:color="000000" w:fill="538ED5"/>
            <w:vAlign w:val="center"/>
            <w:hideMark/>
          </w:tcPr>
          <w:p w:rsidR="003F13FE" w:rsidRPr="003E6925" w:rsidRDefault="003F13FE" w:rsidP="00B303A2">
            <w:pPr>
              <w:rPr>
                <w:rFonts w:ascii="Arial" w:eastAsia="Times New Roman" w:hAnsi="Arial"/>
                <w:color w:val="FFFFFF"/>
                <w:sz w:val="18"/>
                <w:szCs w:val="18"/>
              </w:rPr>
            </w:pPr>
            <w:r w:rsidRPr="003E6925">
              <w:rPr>
                <w:rFonts w:ascii="Arial" w:eastAsia="Times New Roman" w:hAnsi="Arial"/>
                <w:color w:val="FFFFFF"/>
                <w:sz w:val="18"/>
                <w:szCs w:val="18"/>
              </w:rPr>
              <w:t>Оёдлын үйлдвэр</w:t>
            </w:r>
          </w:p>
        </w:tc>
        <w:tc>
          <w:tcPr>
            <w:tcW w:w="153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498,998 </w:t>
            </w:r>
          </w:p>
        </w:tc>
        <w:tc>
          <w:tcPr>
            <w:tcW w:w="171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280,491 </w:t>
            </w:r>
          </w:p>
        </w:tc>
        <w:tc>
          <w:tcPr>
            <w:tcW w:w="1620" w:type="dxa"/>
            <w:shd w:val="clear" w:color="auto" w:fill="auto"/>
            <w:vAlign w:val="center"/>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   </w:t>
            </w:r>
          </w:p>
        </w:tc>
        <w:tc>
          <w:tcPr>
            <w:tcW w:w="900" w:type="dxa"/>
            <w:shd w:val="clear" w:color="auto" w:fill="auto"/>
            <w:vAlign w:val="center"/>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56%</w:t>
            </w:r>
          </w:p>
        </w:tc>
        <w:tc>
          <w:tcPr>
            <w:tcW w:w="1260" w:type="dxa"/>
            <w:shd w:val="clear" w:color="auto" w:fill="auto"/>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#DIV/0!</w:t>
            </w:r>
          </w:p>
        </w:tc>
      </w:tr>
      <w:tr w:rsidR="003F13FE" w:rsidRPr="003E6925" w:rsidTr="00B303A2">
        <w:trPr>
          <w:trHeight w:val="330"/>
        </w:trPr>
        <w:tc>
          <w:tcPr>
            <w:tcW w:w="1810" w:type="dxa"/>
            <w:shd w:val="clear" w:color="000000" w:fill="538ED5"/>
            <w:vAlign w:val="center"/>
            <w:hideMark/>
          </w:tcPr>
          <w:p w:rsidR="003F13FE" w:rsidRPr="003E6925" w:rsidRDefault="003F13FE" w:rsidP="00B303A2">
            <w:pPr>
              <w:rPr>
                <w:rFonts w:ascii="Arial" w:eastAsia="Times New Roman" w:hAnsi="Arial"/>
                <w:b/>
                <w:bCs/>
                <w:color w:val="FFFFFF"/>
                <w:sz w:val="18"/>
                <w:szCs w:val="18"/>
              </w:rPr>
            </w:pPr>
            <w:r w:rsidRPr="003E6925">
              <w:rPr>
                <w:rFonts w:ascii="Arial" w:eastAsia="Times New Roman" w:hAnsi="Arial"/>
                <w:b/>
                <w:bCs/>
                <w:color w:val="FFFFFF"/>
                <w:sz w:val="18"/>
                <w:szCs w:val="18"/>
              </w:rPr>
              <w:t xml:space="preserve">Үйлдвэрлэл нийт </w:t>
            </w:r>
          </w:p>
        </w:tc>
        <w:tc>
          <w:tcPr>
            <w:tcW w:w="2340" w:type="dxa"/>
            <w:shd w:val="clear" w:color="000000" w:fill="538ED5"/>
            <w:vAlign w:val="center"/>
            <w:hideMark/>
          </w:tcPr>
          <w:p w:rsidR="003F13FE" w:rsidRPr="003E6925" w:rsidRDefault="003F13FE" w:rsidP="00B303A2">
            <w:pPr>
              <w:rPr>
                <w:rFonts w:ascii="Arial" w:eastAsia="Times New Roman" w:hAnsi="Arial"/>
                <w:b/>
                <w:bCs/>
                <w:color w:val="FFFFFF"/>
                <w:sz w:val="18"/>
                <w:szCs w:val="18"/>
              </w:rPr>
            </w:pPr>
            <w:r w:rsidRPr="003E6925">
              <w:rPr>
                <w:rFonts w:ascii="Arial" w:eastAsia="Times New Roman" w:hAnsi="Arial"/>
                <w:b/>
                <w:bCs/>
                <w:color w:val="FFFFFF"/>
                <w:sz w:val="18"/>
                <w:szCs w:val="18"/>
              </w:rPr>
              <w:t> </w:t>
            </w:r>
          </w:p>
        </w:tc>
        <w:tc>
          <w:tcPr>
            <w:tcW w:w="1530" w:type="dxa"/>
            <w:shd w:val="clear" w:color="auto" w:fill="auto"/>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18,262,813 </w:t>
            </w:r>
          </w:p>
        </w:tc>
        <w:tc>
          <w:tcPr>
            <w:tcW w:w="1710" w:type="dxa"/>
            <w:shd w:val="clear" w:color="auto" w:fill="auto"/>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14,068,195 </w:t>
            </w:r>
          </w:p>
        </w:tc>
        <w:tc>
          <w:tcPr>
            <w:tcW w:w="1620" w:type="dxa"/>
            <w:shd w:val="clear" w:color="auto" w:fill="auto"/>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6,251,659 </w:t>
            </w:r>
          </w:p>
        </w:tc>
        <w:tc>
          <w:tcPr>
            <w:tcW w:w="900" w:type="dxa"/>
            <w:shd w:val="clear" w:color="auto" w:fill="auto"/>
            <w:vAlign w:val="center"/>
            <w:hideMark/>
          </w:tcPr>
          <w:p w:rsidR="003F13FE" w:rsidRPr="003E6925" w:rsidRDefault="003F13FE" w:rsidP="00B303A2">
            <w:pPr>
              <w:jc w:val="right"/>
              <w:rPr>
                <w:rFonts w:ascii="Arial" w:eastAsia="Times New Roman" w:hAnsi="Arial"/>
                <w:b/>
                <w:bCs/>
                <w:color w:val="000000"/>
                <w:sz w:val="18"/>
                <w:szCs w:val="18"/>
              </w:rPr>
            </w:pPr>
            <w:r w:rsidRPr="003E6925">
              <w:rPr>
                <w:rFonts w:ascii="Arial" w:eastAsia="Times New Roman" w:hAnsi="Arial"/>
                <w:b/>
                <w:bCs/>
                <w:color w:val="000000"/>
                <w:sz w:val="18"/>
                <w:szCs w:val="18"/>
              </w:rPr>
              <w:t>77%</w:t>
            </w:r>
          </w:p>
        </w:tc>
        <w:tc>
          <w:tcPr>
            <w:tcW w:w="1260" w:type="dxa"/>
            <w:shd w:val="clear" w:color="auto" w:fill="auto"/>
            <w:vAlign w:val="bottom"/>
            <w:hideMark/>
          </w:tcPr>
          <w:p w:rsidR="003F13FE" w:rsidRPr="003E6925" w:rsidRDefault="003F13FE" w:rsidP="00B303A2">
            <w:pPr>
              <w:jc w:val="right"/>
              <w:rPr>
                <w:rFonts w:ascii="Arial" w:eastAsia="Times New Roman" w:hAnsi="Arial"/>
                <w:b/>
                <w:bCs/>
                <w:color w:val="000000"/>
                <w:sz w:val="18"/>
                <w:szCs w:val="18"/>
              </w:rPr>
            </w:pPr>
            <w:r w:rsidRPr="003E6925">
              <w:rPr>
                <w:rFonts w:ascii="Arial" w:eastAsia="Times New Roman" w:hAnsi="Arial"/>
                <w:b/>
                <w:bCs/>
                <w:color w:val="000000"/>
                <w:sz w:val="18"/>
                <w:szCs w:val="18"/>
              </w:rPr>
              <w:t>125%</w:t>
            </w:r>
          </w:p>
        </w:tc>
      </w:tr>
    </w:tbl>
    <w:p w:rsidR="003F13FE" w:rsidRPr="003E6925" w:rsidRDefault="003F13FE" w:rsidP="003F13FE">
      <w:pPr>
        <w:rPr>
          <w:rFonts w:ascii="Arial" w:eastAsia="Verdana" w:hAnsi="Arial"/>
          <w:color w:val="003399"/>
          <w:lang w:val="mn-MN"/>
        </w:rPr>
      </w:pPr>
    </w:p>
    <w:p w:rsidR="003F13FE" w:rsidRPr="003E6925" w:rsidRDefault="003F13FE" w:rsidP="003F13FE">
      <w:pPr>
        <w:rPr>
          <w:rFonts w:ascii="Arial" w:eastAsia="Verdana" w:hAnsi="Arial"/>
          <w:color w:val="003399"/>
          <w:sz w:val="28"/>
        </w:rPr>
      </w:pPr>
      <w:r w:rsidRPr="003E6925">
        <w:rPr>
          <w:rFonts w:ascii="Arial" w:eastAsia="Verdana" w:hAnsi="Arial"/>
          <w:color w:val="003399"/>
          <w:sz w:val="28"/>
        </w:rPr>
        <w:t>Хагас жилийн үйлдвэрлэлийн гүйцэтгэл</w:t>
      </w:r>
      <w:r w:rsidRPr="003E6925">
        <w:rPr>
          <w:rFonts w:ascii="Arial" w:eastAsia="Verdana" w:hAnsi="Arial"/>
          <w:color w:val="003399"/>
          <w:sz w:val="28"/>
          <w:lang w:val="mn-MN"/>
        </w:rPr>
        <w:t>- салбар үйлдвэрүүдийн эзлэх хувь хэмжээ</w:t>
      </w:r>
    </w:p>
    <w:p w:rsidR="003F13FE" w:rsidRPr="003E6925" w:rsidRDefault="003F13FE" w:rsidP="003F13FE">
      <w:pPr>
        <w:rPr>
          <w:rFonts w:ascii="Arial" w:eastAsia="Times New Roman" w:hAnsi="Arial"/>
          <w:lang w:val="mn-MN"/>
        </w:rPr>
        <w:sectPr w:rsidR="003F13FE" w:rsidRPr="003E6925">
          <w:type w:val="continuous"/>
          <w:pgSz w:w="12240" w:h="15840"/>
          <w:pgMar w:top="549" w:right="460" w:bottom="1440" w:left="800" w:header="0" w:footer="0" w:gutter="0"/>
          <w:cols w:space="0" w:equalWidth="0">
            <w:col w:w="10980"/>
          </w:cols>
          <w:docGrid w:linePitch="360"/>
        </w:sectPr>
      </w:pPr>
      <w:r>
        <w:rPr>
          <w:rFonts w:ascii="Arial" w:eastAsia="Times New Roman" w:hAnsi="Arial"/>
          <w:noProof/>
        </w:rPr>
        <w:drawing>
          <wp:inline distT="0" distB="0" distL="0" distR="0">
            <wp:extent cx="6115288" cy="3297772"/>
            <wp:effectExtent l="12541" t="5825" r="6271" b="1578"/>
            <wp:docPr id="2"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F13FE" w:rsidRPr="003E6925" w:rsidRDefault="003F13FE" w:rsidP="003F13FE">
      <w:pPr>
        <w:spacing w:line="0" w:lineRule="atLeast"/>
        <w:ind w:left="8180"/>
        <w:rPr>
          <w:rFonts w:ascii="Arial" w:eastAsia="Verdana" w:hAnsi="Arial"/>
          <w:color w:val="FFFFFF"/>
          <w:sz w:val="17"/>
        </w:rPr>
      </w:pPr>
      <w:bookmarkStart w:id="11" w:name="page16"/>
      <w:bookmarkEnd w:id="11"/>
      <w:r>
        <w:rPr>
          <w:rFonts w:ascii="Arial" w:eastAsia="Times New Roman" w:hAnsi="Arial"/>
          <w:noProof/>
        </w:rPr>
        <w:lastRenderedPageBreak/>
        <w:drawing>
          <wp:anchor distT="0" distB="0" distL="114300" distR="114300" simplePos="0" relativeHeight="251681792" behindDoc="1" locked="0" layoutInCell="1" allowOverlap="1">
            <wp:simplePos x="0" y="0"/>
            <wp:positionH relativeFrom="page">
              <wp:posOffset>0</wp:posOffset>
            </wp:positionH>
            <wp:positionV relativeFrom="page">
              <wp:posOffset>137160</wp:posOffset>
            </wp:positionV>
            <wp:extent cx="7772400" cy="63817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772400" cy="638175"/>
                    </a:xfrm>
                    <a:prstGeom prst="rect">
                      <a:avLst/>
                    </a:prstGeom>
                    <a:noFill/>
                  </pic:spPr>
                </pic:pic>
              </a:graphicData>
            </a:graphic>
          </wp:anchor>
        </w:drawing>
      </w:r>
      <w:r w:rsidRPr="003E6925">
        <w:rPr>
          <w:rFonts w:ascii="Arial" w:eastAsia="Verdana" w:hAnsi="Arial"/>
          <w:color w:val="FFFFFF"/>
          <w:sz w:val="17"/>
        </w:rPr>
        <w:t>ЭХНИЙ ХАГАС ЖИЛ</w:t>
      </w:r>
    </w:p>
    <w:p w:rsidR="003F13FE" w:rsidRPr="003E6925" w:rsidRDefault="003F13FE" w:rsidP="003F13FE">
      <w:pPr>
        <w:spacing w:line="20" w:lineRule="exact"/>
        <w:rPr>
          <w:rFonts w:ascii="Arial" w:eastAsia="Times New Roman" w:hAnsi="Arial"/>
        </w:rPr>
      </w:pPr>
    </w:p>
    <w:p w:rsidR="003F13FE" w:rsidRPr="003E6925" w:rsidRDefault="003F13FE" w:rsidP="003F13FE">
      <w:pPr>
        <w:spacing w:line="20" w:lineRule="exact"/>
        <w:rPr>
          <w:rFonts w:ascii="Arial" w:eastAsia="Times New Roman" w:hAnsi="Arial"/>
        </w:rPr>
        <w:sectPr w:rsidR="003F13FE" w:rsidRPr="003E6925">
          <w:pgSz w:w="12240" w:h="15840"/>
          <w:pgMar w:top="565" w:right="960" w:bottom="273" w:left="960" w:header="0" w:footer="0" w:gutter="0"/>
          <w:cols w:space="0" w:equalWidth="0">
            <w:col w:w="10320"/>
          </w:cols>
          <w:docGrid w:linePitch="360"/>
        </w:sect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spacing w:line="200" w:lineRule="exact"/>
        <w:rPr>
          <w:rFonts w:ascii="Arial" w:eastAsia="Times New Roman" w:hAnsi="Arial"/>
        </w:rPr>
      </w:pPr>
    </w:p>
    <w:p w:rsidR="003F13FE" w:rsidRPr="003E6925" w:rsidRDefault="003F13FE" w:rsidP="003F13FE">
      <w:pPr>
        <w:rPr>
          <w:rFonts w:ascii="Arial" w:eastAsia="Verdana" w:hAnsi="Arial"/>
          <w:color w:val="003399"/>
          <w:sz w:val="28"/>
          <w:lang w:val="mn-MN"/>
        </w:rPr>
      </w:pPr>
      <w:r w:rsidRPr="003E6925">
        <w:rPr>
          <w:rFonts w:ascii="Arial" w:eastAsia="Verdana" w:hAnsi="Arial"/>
          <w:color w:val="003399"/>
          <w:sz w:val="28"/>
        </w:rPr>
        <w:t>Хагас жилийн үйлдвэрлэлийн гүйцэтгэл</w:t>
      </w:r>
      <w:r w:rsidRPr="003E6925">
        <w:rPr>
          <w:rFonts w:ascii="Arial" w:eastAsia="Verdana" w:hAnsi="Arial"/>
          <w:color w:val="003399"/>
          <w:sz w:val="28"/>
          <w:lang w:val="mn-MN"/>
        </w:rPr>
        <w:t xml:space="preserve">- </w:t>
      </w:r>
      <w:r>
        <w:rPr>
          <w:rFonts w:ascii="Arial" w:eastAsia="Times New Roman" w:hAnsi="Arial"/>
          <w:noProof/>
          <w:sz w:val="21"/>
        </w:rPr>
        <w:drawing>
          <wp:anchor distT="0" distB="0" distL="114300" distR="114300" simplePos="0" relativeHeight="251682816" behindDoc="1" locked="0" layoutInCell="1" allowOverlap="1">
            <wp:simplePos x="0" y="0"/>
            <wp:positionH relativeFrom="column">
              <wp:posOffset>7620</wp:posOffset>
            </wp:positionH>
            <wp:positionV relativeFrom="paragraph">
              <wp:posOffset>-1703705</wp:posOffset>
            </wp:positionV>
            <wp:extent cx="6539230" cy="155575"/>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6539230" cy="155575"/>
                    </a:xfrm>
                    <a:prstGeom prst="rect">
                      <a:avLst/>
                    </a:prstGeom>
                    <a:noFill/>
                  </pic:spPr>
                </pic:pic>
              </a:graphicData>
            </a:graphic>
          </wp:anchor>
        </w:drawing>
      </w:r>
      <w:r w:rsidRPr="003E6925">
        <w:rPr>
          <w:rFonts w:ascii="Arial" w:eastAsia="Verdana" w:hAnsi="Arial"/>
          <w:color w:val="003399"/>
          <w:sz w:val="28"/>
          <w:lang w:val="mn-MN"/>
        </w:rPr>
        <w:t>эцсийн бүтээгдэхүүнээр</w:t>
      </w:r>
    </w:p>
    <w:p w:rsidR="003F13FE" w:rsidRPr="003E6925" w:rsidRDefault="003F13FE" w:rsidP="003F13FE">
      <w:pPr>
        <w:jc w:val="right"/>
        <w:rPr>
          <w:rFonts w:ascii="Arial" w:eastAsia="Verdana" w:hAnsi="Arial"/>
          <w:color w:val="003399"/>
          <w:sz w:val="28"/>
          <w:lang w:val="mn-MN"/>
        </w:rPr>
      </w:pPr>
      <w:r w:rsidRPr="003E6925">
        <w:rPr>
          <w:rFonts w:ascii="Arial" w:eastAsia="Verdana" w:hAnsi="Arial"/>
          <w:i/>
          <w:color w:val="003399"/>
          <w:w w:val="99"/>
        </w:rPr>
        <w:t>(</w:t>
      </w:r>
      <w:proofErr w:type="gramStart"/>
      <w:r w:rsidRPr="003E6925">
        <w:rPr>
          <w:rFonts w:ascii="Arial" w:eastAsia="Verdana" w:hAnsi="Arial"/>
          <w:i/>
          <w:color w:val="003399"/>
          <w:w w:val="99"/>
        </w:rPr>
        <w:t>мян</w:t>
      </w:r>
      <w:proofErr w:type="gramEnd"/>
      <w:r w:rsidRPr="003E6925">
        <w:rPr>
          <w:rFonts w:ascii="Arial" w:eastAsia="Verdana" w:hAnsi="Arial"/>
          <w:i/>
          <w:color w:val="003399"/>
          <w:w w:val="99"/>
        </w:rPr>
        <w:t>. төг)</w:t>
      </w:r>
    </w:p>
    <w:tbl>
      <w:tblPr>
        <w:tblW w:w="11075" w:type="dxa"/>
        <w:tblInd w:w="103" w:type="dxa"/>
        <w:tblLayout w:type="fixed"/>
        <w:tblLook w:val="04A0"/>
      </w:tblPr>
      <w:tblGrid>
        <w:gridCol w:w="2525"/>
        <w:gridCol w:w="1350"/>
        <w:gridCol w:w="1599"/>
        <w:gridCol w:w="1101"/>
        <w:gridCol w:w="1890"/>
        <w:gridCol w:w="900"/>
        <w:gridCol w:w="1710"/>
      </w:tblGrid>
      <w:tr w:rsidR="003F13FE" w:rsidRPr="003E6925" w:rsidTr="00B303A2">
        <w:trPr>
          <w:trHeight w:val="555"/>
        </w:trPr>
        <w:tc>
          <w:tcPr>
            <w:tcW w:w="2525" w:type="dxa"/>
            <w:vMerge w:val="restart"/>
            <w:tcBorders>
              <w:top w:val="single" w:sz="4" w:space="0" w:color="auto"/>
              <w:left w:val="single" w:sz="4" w:space="0" w:color="auto"/>
              <w:bottom w:val="single" w:sz="4" w:space="0" w:color="000000"/>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color w:val="FFFFFF"/>
                <w:sz w:val="18"/>
                <w:szCs w:val="18"/>
              </w:rPr>
            </w:pPr>
            <w:r w:rsidRPr="003E6925">
              <w:rPr>
                <w:rFonts w:ascii="Arial" w:eastAsia="Times New Roman" w:hAnsi="Arial"/>
                <w:b/>
                <w:color w:val="FFFFFF"/>
                <w:sz w:val="18"/>
                <w:szCs w:val="18"/>
              </w:rPr>
              <w:t>Нэр төрөл</w:t>
            </w:r>
          </w:p>
        </w:tc>
        <w:tc>
          <w:tcPr>
            <w:tcW w:w="2949" w:type="dxa"/>
            <w:gridSpan w:val="2"/>
            <w:tcBorders>
              <w:top w:val="single" w:sz="4" w:space="0" w:color="auto"/>
              <w:left w:val="nil"/>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2017 оны хагас жил</w:t>
            </w:r>
          </w:p>
        </w:tc>
        <w:tc>
          <w:tcPr>
            <w:tcW w:w="2991" w:type="dxa"/>
            <w:gridSpan w:val="2"/>
            <w:tcBorders>
              <w:top w:val="single" w:sz="4" w:space="0" w:color="auto"/>
              <w:left w:val="nil"/>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2016 оны хагас жил</w:t>
            </w:r>
          </w:p>
        </w:tc>
        <w:tc>
          <w:tcPr>
            <w:tcW w:w="2610" w:type="dxa"/>
            <w:gridSpan w:val="2"/>
            <w:tcBorders>
              <w:top w:val="single" w:sz="4" w:space="0" w:color="auto"/>
              <w:left w:val="nil"/>
              <w:bottom w:val="single" w:sz="4" w:space="0" w:color="auto"/>
              <w:right w:val="single" w:sz="4" w:space="0" w:color="000000"/>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Өсөлт бууралтын хувь 2017/2016</w:t>
            </w:r>
          </w:p>
        </w:tc>
      </w:tr>
      <w:tr w:rsidR="003F13FE" w:rsidRPr="003E6925" w:rsidTr="00B303A2">
        <w:trPr>
          <w:trHeight w:val="315"/>
        </w:trPr>
        <w:tc>
          <w:tcPr>
            <w:tcW w:w="2525" w:type="dxa"/>
            <w:vMerge/>
            <w:tcBorders>
              <w:top w:val="single" w:sz="4" w:space="0" w:color="auto"/>
              <w:left w:val="single" w:sz="4" w:space="0" w:color="auto"/>
              <w:bottom w:val="single" w:sz="4" w:space="0" w:color="000000"/>
              <w:right w:val="single" w:sz="4" w:space="0" w:color="auto"/>
            </w:tcBorders>
            <w:shd w:val="clear" w:color="auto" w:fill="548DD4"/>
            <w:vAlign w:val="center"/>
            <w:hideMark/>
          </w:tcPr>
          <w:p w:rsidR="003F13FE" w:rsidRPr="003E6925" w:rsidRDefault="003F13FE" w:rsidP="00B303A2">
            <w:pPr>
              <w:rPr>
                <w:rFonts w:ascii="Arial" w:eastAsia="Times New Roman" w:hAnsi="Arial"/>
                <w:color w:val="FFFFFF"/>
                <w:sz w:val="18"/>
                <w:szCs w:val="18"/>
              </w:rPr>
            </w:pPr>
          </w:p>
        </w:tc>
        <w:tc>
          <w:tcPr>
            <w:tcW w:w="1350" w:type="dxa"/>
            <w:tcBorders>
              <w:top w:val="nil"/>
              <w:left w:val="nil"/>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Тоо</w:t>
            </w:r>
          </w:p>
        </w:tc>
        <w:tc>
          <w:tcPr>
            <w:tcW w:w="1599" w:type="dxa"/>
            <w:tcBorders>
              <w:top w:val="nil"/>
              <w:left w:val="nil"/>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Мөнгөн дүн</w:t>
            </w:r>
          </w:p>
        </w:tc>
        <w:tc>
          <w:tcPr>
            <w:tcW w:w="1101" w:type="dxa"/>
            <w:tcBorders>
              <w:top w:val="nil"/>
              <w:left w:val="nil"/>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Тоо</w:t>
            </w:r>
          </w:p>
        </w:tc>
        <w:tc>
          <w:tcPr>
            <w:tcW w:w="1890" w:type="dxa"/>
            <w:tcBorders>
              <w:top w:val="nil"/>
              <w:left w:val="nil"/>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Мөнгөн дүн</w:t>
            </w:r>
          </w:p>
        </w:tc>
        <w:tc>
          <w:tcPr>
            <w:tcW w:w="900" w:type="dxa"/>
            <w:tcBorders>
              <w:top w:val="nil"/>
              <w:left w:val="nil"/>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bCs/>
                <w:color w:val="FFFFFF"/>
                <w:sz w:val="18"/>
                <w:szCs w:val="18"/>
              </w:rPr>
            </w:pPr>
            <w:r w:rsidRPr="003E6925">
              <w:rPr>
                <w:rFonts w:ascii="Arial" w:eastAsia="Times New Roman" w:hAnsi="Arial"/>
                <w:b/>
                <w:bCs/>
                <w:color w:val="FFFFFF"/>
                <w:sz w:val="18"/>
                <w:szCs w:val="18"/>
              </w:rPr>
              <w:t>Тоо</w:t>
            </w:r>
          </w:p>
        </w:tc>
        <w:tc>
          <w:tcPr>
            <w:tcW w:w="1710" w:type="dxa"/>
            <w:tcBorders>
              <w:top w:val="nil"/>
              <w:left w:val="nil"/>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Мөнгөн дүн</w:t>
            </w:r>
          </w:p>
        </w:tc>
      </w:tr>
      <w:tr w:rsidR="003F13FE" w:rsidRPr="003E6925" w:rsidTr="00B303A2">
        <w:trPr>
          <w:trHeight w:val="315"/>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color w:val="FFFFFF"/>
                <w:sz w:val="18"/>
                <w:szCs w:val="18"/>
              </w:rPr>
            </w:pPr>
            <w:r w:rsidRPr="003E6925">
              <w:rPr>
                <w:rFonts w:ascii="Arial" w:eastAsia="Times New Roman" w:hAnsi="Arial"/>
                <w:b/>
                <w:color w:val="FFFFFF"/>
                <w:sz w:val="18"/>
                <w:szCs w:val="18"/>
              </w:rPr>
              <w:t>Нэхий дээл</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4,670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1,355,589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1,875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537,736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149%</w:t>
            </w: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152%</w:t>
            </w:r>
          </w:p>
        </w:tc>
      </w:tr>
      <w:tr w:rsidR="003F13FE" w:rsidRPr="003E6925" w:rsidTr="00B303A2">
        <w:trPr>
          <w:trHeight w:val="285"/>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color w:val="FFFFFF"/>
                <w:sz w:val="18"/>
                <w:szCs w:val="18"/>
              </w:rPr>
            </w:pPr>
            <w:r w:rsidRPr="003E6925">
              <w:rPr>
                <w:rFonts w:ascii="Arial" w:eastAsia="Times New Roman" w:hAnsi="Arial"/>
                <w:b/>
                <w:color w:val="FFFFFF"/>
                <w:sz w:val="18"/>
                <w:szCs w:val="18"/>
              </w:rPr>
              <w:t>Савхин дээл дотортой</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5,566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1,687,725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1,683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466,649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231%</w:t>
            </w: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262%</w:t>
            </w:r>
          </w:p>
        </w:tc>
      </w:tr>
      <w:tr w:rsidR="003F13FE" w:rsidRPr="003E6925" w:rsidTr="00B303A2">
        <w:trPr>
          <w:trHeight w:val="285"/>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color w:val="FFFFFF"/>
                <w:sz w:val="18"/>
                <w:szCs w:val="18"/>
              </w:rPr>
            </w:pPr>
            <w:r w:rsidRPr="003E6925">
              <w:rPr>
                <w:rFonts w:ascii="Arial" w:eastAsia="Times New Roman" w:hAnsi="Arial"/>
                <w:b/>
                <w:color w:val="FFFFFF"/>
                <w:sz w:val="18"/>
                <w:szCs w:val="18"/>
              </w:rPr>
              <w:t>Савхин дээл дан</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3,280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514,558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2,541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364,939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29%</w:t>
            </w: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41%</w:t>
            </w:r>
          </w:p>
        </w:tc>
      </w:tr>
      <w:tr w:rsidR="003F13FE" w:rsidRPr="003E6925" w:rsidTr="00B303A2">
        <w:trPr>
          <w:trHeight w:val="285"/>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color w:val="FFFFFF"/>
                <w:sz w:val="18"/>
                <w:szCs w:val="18"/>
              </w:rPr>
            </w:pPr>
            <w:r w:rsidRPr="003E6925">
              <w:rPr>
                <w:rFonts w:ascii="Arial" w:eastAsia="Times New Roman" w:hAnsi="Arial"/>
                <w:b/>
                <w:color w:val="FFFFFF"/>
                <w:sz w:val="18"/>
                <w:szCs w:val="18"/>
              </w:rPr>
              <w:t>Хүү дээл</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2,388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216,456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736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72,494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224%</w:t>
            </w: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199%</w:t>
            </w:r>
          </w:p>
        </w:tc>
      </w:tr>
      <w:tr w:rsidR="003F13FE" w:rsidRPr="003E6925" w:rsidTr="00B303A2">
        <w:trPr>
          <w:trHeight w:val="285"/>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color w:val="FFFFFF"/>
                <w:sz w:val="18"/>
                <w:szCs w:val="18"/>
              </w:rPr>
            </w:pPr>
            <w:r w:rsidRPr="003E6925">
              <w:rPr>
                <w:rFonts w:ascii="Arial" w:eastAsia="Times New Roman" w:hAnsi="Arial"/>
                <w:b/>
                <w:color w:val="FFFFFF"/>
                <w:sz w:val="18"/>
                <w:szCs w:val="18"/>
              </w:rPr>
              <w:t>Ажлын хувцас</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2,466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382,442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3,385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759,354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-27%</w:t>
            </w: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-50%</w:t>
            </w:r>
          </w:p>
        </w:tc>
      </w:tr>
      <w:tr w:rsidR="003F13FE" w:rsidRPr="003E6925" w:rsidTr="00B303A2">
        <w:trPr>
          <w:trHeight w:val="285"/>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color w:val="FFFFFF"/>
                <w:sz w:val="18"/>
                <w:szCs w:val="18"/>
              </w:rPr>
            </w:pPr>
            <w:r w:rsidRPr="003E6925">
              <w:rPr>
                <w:rFonts w:ascii="Arial" w:eastAsia="Times New Roman" w:hAnsi="Arial"/>
                <w:b/>
                <w:color w:val="FFFFFF"/>
                <w:sz w:val="18"/>
                <w:szCs w:val="18"/>
              </w:rPr>
              <w:t>Цүнх, түрүүвч</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683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57,318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1,038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84,526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-34%</w:t>
            </w: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-32%</w:t>
            </w:r>
          </w:p>
        </w:tc>
      </w:tr>
      <w:tr w:rsidR="003F13FE" w:rsidRPr="003E6925" w:rsidTr="00B303A2">
        <w:trPr>
          <w:trHeight w:val="285"/>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bCs/>
                <w:color w:val="FFFFFF"/>
                <w:sz w:val="18"/>
                <w:szCs w:val="18"/>
              </w:rPr>
            </w:pPr>
            <w:r w:rsidRPr="003E6925">
              <w:rPr>
                <w:rFonts w:ascii="Arial" w:eastAsia="Times New Roman" w:hAnsi="Arial"/>
                <w:b/>
                <w:bCs/>
                <w:color w:val="FFFFFF"/>
                <w:sz w:val="18"/>
                <w:szCs w:val="18"/>
              </w:rPr>
              <w:t>Нийт-үндсэн бүтээгдэхүүн</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19,053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4,214,088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11,258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2,285,698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b/>
                <w:bCs/>
                <w:color w:val="000000"/>
                <w:sz w:val="18"/>
                <w:szCs w:val="18"/>
              </w:rPr>
            </w:pPr>
            <w:r w:rsidRPr="003E6925">
              <w:rPr>
                <w:rFonts w:ascii="Arial" w:eastAsia="Times New Roman" w:hAnsi="Arial"/>
                <w:b/>
                <w:bCs/>
                <w:color w:val="000000"/>
                <w:sz w:val="18"/>
                <w:szCs w:val="18"/>
              </w:rPr>
              <w:t>69%</w:t>
            </w: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b/>
                <w:bCs/>
                <w:color w:val="000000"/>
                <w:sz w:val="18"/>
                <w:szCs w:val="18"/>
              </w:rPr>
            </w:pPr>
            <w:r w:rsidRPr="003E6925">
              <w:rPr>
                <w:rFonts w:ascii="Arial" w:eastAsia="Times New Roman" w:hAnsi="Arial"/>
                <w:b/>
                <w:bCs/>
                <w:color w:val="000000"/>
                <w:sz w:val="18"/>
                <w:szCs w:val="18"/>
              </w:rPr>
              <w:t>84%</w:t>
            </w:r>
          </w:p>
        </w:tc>
      </w:tr>
      <w:tr w:rsidR="003F13FE" w:rsidRPr="003E6925" w:rsidTr="00B303A2">
        <w:trPr>
          <w:trHeight w:val="285"/>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color w:val="FFFFFF"/>
                <w:sz w:val="18"/>
                <w:szCs w:val="18"/>
              </w:rPr>
            </w:pPr>
            <w:r w:rsidRPr="003E6925">
              <w:rPr>
                <w:rFonts w:ascii="Arial" w:eastAsia="Times New Roman" w:hAnsi="Arial"/>
                <w:b/>
                <w:color w:val="FFFFFF"/>
                <w:sz w:val="18"/>
                <w:szCs w:val="18"/>
              </w:rPr>
              <w:t>Жижиг эдлэл</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14,938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335,873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7,888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107,105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89%</w:t>
            </w: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214%</w:t>
            </w:r>
          </w:p>
        </w:tc>
      </w:tr>
      <w:tr w:rsidR="003F13FE" w:rsidRPr="003E6925" w:rsidTr="00B303A2">
        <w:trPr>
          <w:trHeight w:val="300"/>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bCs/>
                <w:color w:val="FFFFFF"/>
                <w:sz w:val="18"/>
                <w:szCs w:val="18"/>
              </w:rPr>
            </w:pPr>
            <w:r w:rsidRPr="003E6925">
              <w:rPr>
                <w:rFonts w:ascii="Arial" w:eastAsia="Times New Roman" w:hAnsi="Arial"/>
                <w:b/>
                <w:bCs/>
                <w:color w:val="FFFFFF"/>
                <w:sz w:val="18"/>
                <w:szCs w:val="18"/>
              </w:rPr>
              <w:t>Нийт-хувцас</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33,991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4,549,961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19,146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2,392,803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b/>
                <w:bCs/>
                <w:color w:val="000000"/>
                <w:sz w:val="18"/>
                <w:szCs w:val="18"/>
              </w:rPr>
            </w:pPr>
            <w:r w:rsidRPr="003E6925">
              <w:rPr>
                <w:rFonts w:ascii="Arial" w:eastAsia="Times New Roman" w:hAnsi="Arial"/>
                <w:b/>
                <w:bCs/>
                <w:color w:val="000000"/>
                <w:sz w:val="18"/>
                <w:szCs w:val="18"/>
              </w:rPr>
              <w:t>78%</w:t>
            </w: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b/>
                <w:bCs/>
                <w:color w:val="000000"/>
                <w:sz w:val="18"/>
                <w:szCs w:val="18"/>
              </w:rPr>
            </w:pPr>
            <w:r w:rsidRPr="003E6925">
              <w:rPr>
                <w:rFonts w:ascii="Arial" w:eastAsia="Times New Roman" w:hAnsi="Arial"/>
                <w:b/>
                <w:bCs/>
                <w:color w:val="000000"/>
                <w:sz w:val="18"/>
                <w:szCs w:val="18"/>
              </w:rPr>
              <w:t>90%</w:t>
            </w:r>
          </w:p>
        </w:tc>
      </w:tr>
      <w:tr w:rsidR="003F13FE" w:rsidRPr="003E6925" w:rsidTr="00B303A2">
        <w:trPr>
          <w:trHeight w:val="285"/>
        </w:trPr>
        <w:tc>
          <w:tcPr>
            <w:tcW w:w="2525"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p>
        </w:tc>
        <w:tc>
          <w:tcPr>
            <w:tcW w:w="1350"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p>
        </w:tc>
        <w:tc>
          <w:tcPr>
            <w:tcW w:w="1599"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p>
        </w:tc>
        <w:tc>
          <w:tcPr>
            <w:tcW w:w="1101"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p>
        </w:tc>
        <w:tc>
          <w:tcPr>
            <w:tcW w:w="1890"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p>
        </w:tc>
        <w:tc>
          <w:tcPr>
            <w:tcW w:w="900"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p>
        </w:tc>
        <w:tc>
          <w:tcPr>
            <w:tcW w:w="1710"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Verdana" w:hAnsi="Arial"/>
                <w:i/>
                <w:color w:val="003399"/>
                <w:w w:val="99"/>
              </w:rPr>
              <w:t>(мян. төг)</w:t>
            </w:r>
          </w:p>
        </w:tc>
      </w:tr>
      <w:tr w:rsidR="003F13FE" w:rsidRPr="003E6925" w:rsidTr="00B303A2">
        <w:trPr>
          <w:trHeight w:val="555"/>
        </w:trPr>
        <w:tc>
          <w:tcPr>
            <w:tcW w:w="2525" w:type="dxa"/>
            <w:vMerge w:val="restart"/>
            <w:tcBorders>
              <w:top w:val="single" w:sz="4" w:space="0" w:color="auto"/>
              <w:left w:val="single" w:sz="4" w:space="0" w:color="auto"/>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color w:val="FFFFFF"/>
                <w:sz w:val="18"/>
                <w:szCs w:val="18"/>
              </w:rPr>
            </w:pPr>
            <w:r w:rsidRPr="003E6925">
              <w:rPr>
                <w:rFonts w:ascii="Arial" w:eastAsia="Times New Roman" w:hAnsi="Arial"/>
                <w:b/>
                <w:color w:val="FFFFFF"/>
                <w:sz w:val="18"/>
                <w:szCs w:val="18"/>
              </w:rPr>
              <w:t>Нэр төрөл</w:t>
            </w:r>
          </w:p>
        </w:tc>
        <w:tc>
          <w:tcPr>
            <w:tcW w:w="2949" w:type="dxa"/>
            <w:gridSpan w:val="2"/>
            <w:tcBorders>
              <w:top w:val="single" w:sz="4" w:space="0" w:color="auto"/>
              <w:left w:val="nil"/>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2017 оны хагас жил</w:t>
            </w:r>
          </w:p>
        </w:tc>
        <w:tc>
          <w:tcPr>
            <w:tcW w:w="2991" w:type="dxa"/>
            <w:gridSpan w:val="2"/>
            <w:tcBorders>
              <w:top w:val="single" w:sz="4" w:space="0" w:color="auto"/>
              <w:left w:val="nil"/>
              <w:bottom w:val="single" w:sz="4" w:space="0" w:color="auto"/>
              <w:right w:val="single" w:sz="4" w:space="0" w:color="auto"/>
            </w:tcBorders>
            <w:shd w:val="clear" w:color="auto" w:fill="548DD4"/>
            <w:vAlign w:val="center"/>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2016 оны хагас жил</w:t>
            </w:r>
          </w:p>
        </w:tc>
        <w:tc>
          <w:tcPr>
            <w:tcW w:w="2610" w:type="dxa"/>
            <w:gridSpan w:val="2"/>
            <w:tcBorders>
              <w:top w:val="single" w:sz="4" w:space="0" w:color="auto"/>
              <w:left w:val="nil"/>
              <w:bottom w:val="single" w:sz="4" w:space="0" w:color="auto"/>
              <w:right w:val="single" w:sz="4" w:space="0" w:color="000000"/>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Өсөлт бууралтын хувь 2017/2016</w:t>
            </w:r>
          </w:p>
        </w:tc>
      </w:tr>
      <w:tr w:rsidR="003F13FE" w:rsidRPr="003E6925" w:rsidTr="00B303A2">
        <w:trPr>
          <w:trHeight w:val="855"/>
        </w:trPr>
        <w:tc>
          <w:tcPr>
            <w:tcW w:w="2525" w:type="dxa"/>
            <w:vMerge/>
            <w:tcBorders>
              <w:top w:val="single" w:sz="4" w:space="0" w:color="auto"/>
              <w:left w:val="single" w:sz="4" w:space="0" w:color="auto"/>
              <w:bottom w:val="single" w:sz="4" w:space="0" w:color="auto"/>
              <w:right w:val="single" w:sz="4" w:space="0" w:color="auto"/>
            </w:tcBorders>
            <w:shd w:val="clear" w:color="auto" w:fill="548DD4"/>
            <w:vAlign w:val="center"/>
            <w:hideMark/>
          </w:tcPr>
          <w:p w:rsidR="003F13FE" w:rsidRPr="003E6925" w:rsidRDefault="003F13FE" w:rsidP="00B303A2">
            <w:pPr>
              <w:rPr>
                <w:rFonts w:ascii="Arial" w:eastAsia="Times New Roman" w:hAnsi="Arial"/>
                <w:color w:val="FFFFFF"/>
                <w:sz w:val="18"/>
                <w:szCs w:val="18"/>
              </w:rPr>
            </w:pPr>
          </w:p>
        </w:tc>
        <w:tc>
          <w:tcPr>
            <w:tcW w:w="1350" w:type="dxa"/>
            <w:tcBorders>
              <w:top w:val="nil"/>
              <w:left w:val="nil"/>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Тоо</w:t>
            </w:r>
          </w:p>
        </w:tc>
        <w:tc>
          <w:tcPr>
            <w:tcW w:w="1599" w:type="dxa"/>
            <w:tcBorders>
              <w:top w:val="nil"/>
              <w:left w:val="nil"/>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lang w:val="mn-MN"/>
              </w:rPr>
            </w:pPr>
            <w:r w:rsidRPr="003E6925">
              <w:rPr>
                <w:rFonts w:ascii="Arial" w:eastAsia="Times New Roman" w:hAnsi="Arial"/>
                <w:b/>
                <w:bCs/>
                <w:color w:val="FFFFFF"/>
                <w:sz w:val="18"/>
                <w:szCs w:val="18"/>
              </w:rPr>
              <w:t>Мөнгөн дүн</w:t>
            </w:r>
          </w:p>
        </w:tc>
        <w:tc>
          <w:tcPr>
            <w:tcW w:w="1101" w:type="dxa"/>
            <w:tcBorders>
              <w:top w:val="nil"/>
              <w:left w:val="nil"/>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rPr>
            </w:pPr>
            <w:r w:rsidRPr="003E6925">
              <w:rPr>
                <w:rFonts w:ascii="Arial" w:eastAsia="Times New Roman" w:hAnsi="Arial"/>
                <w:b/>
                <w:bCs/>
                <w:color w:val="FFFFFF"/>
                <w:sz w:val="18"/>
                <w:szCs w:val="18"/>
              </w:rPr>
              <w:t>Тоо</w:t>
            </w:r>
          </w:p>
        </w:tc>
        <w:tc>
          <w:tcPr>
            <w:tcW w:w="1890" w:type="dxa"/>
            <w:tcBorders>
              <w:top w:val="nil"/>
              <w:left w:val="nil"/>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lang w:val="mn-MN"/>
              </w:rPr>
            </w:pPr>
            <w:r w:rsidRPr="003E6925">
              <w:rPr>
                <w:rFonts w:ascii="Arial" w:eastAsia="Times New Roman" w:hAnsi="Arial"/>
                <w:b/>
                <w:bCs/>
                <w:color w:val="FFFFFF"/>
                <w:sz w:val="18"/>
                <w:szCs w:val="18"/>
              </w:rPr>
              <w:t>Мөнгөн дүн</w:t>
            </w:r>
          </w:p>
        </w:tc>
        <w:tc>
          <w:tcPr>
            <w:tcW w:w="900" w:type="dxa"/>
            <w:tcBorders>
              <w:top w:val="nil"/>
              <w:left w:val="nil"/>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bCs/>
                <w:color w:val="FFFFFF"/>
                <w:sz w:val="18"/>
                <w:szCs w:val="18"/>
              </w:rPr>
            </w:pPr>
            <w:r w:rsidRPr="003E6925">
              <w:rPr>
                <w:rFonts w:ascii="Arial" w:eastAsia="Times New Roman" w:hAnsi="Arial"/>
                <w:b/>
                <w:bCs/>
                <w:color w:val="FFFFFF"/>
                <w:sz w:val="18"/>
                <w:szCs w:val="18"/>
              </w:rPr>
              <w:t>Тоо</w:t>
            </w:r>
          </w:p>
        </w:tc>
        <w:tc>
          <w:tcPr>
            <w:tcW w:w="1710" w:type="dxa"/>
            <w:tcBorders>
              <w:top w:val="nil"/>
              <w:left w:val="nil"/>
              <w:bottom w:val="single" w:sz="4" w:space="0" w:color="auto"/>
              <w:right w:val="single" w:sz="4" w:space="0" w:color="auto"/>
            </w:tcBorders>
            <w:shd w:val="clear" w:color="auto" w:fill="548DD4"/>
            <w:vAlign w:val="center"/>
            <w:hideMark/>
          </w:tcPr>
          <w:p w:rsidR="003F13FE" w:rsidRPr="003E6925" w:rsidRDefault="003F13FE" w:rsidP="00B303A2">
            <w:pPr>
              <w:jc w:val="center"/>
              <w:rPr>
                <w:rFonts w:ascii="Arial" w:eastAsia="Times New Roman" w:hAnsi="Arial"/>
                <w:b/>
                <w:bCs/>
                <w:color w:val="FFFFFF"/>
                <w:sz w:val="18"/>
                <w:szCs w:val="18"/>
                <w:lang w:val="mn-MN"/>
              </w:rPr>
            </w:pPr>
            <w:r w:rsidRPr="003E6925">
              <w:rPr>
                <w:rFonts w:ascii="Arial" w:eastAsia="Times New Roman" w:hAnsi="Arial"/>
                <w:b/>
                <w:bCs/>
                <w:color w:val="FFFFFF"/>
                <w:sz w:val="18"/>
                <w:szCs w:val="18"/>
              </w:rPr>
              <w:t>Мөнгөн дү</w:t>
            </w:r>
            <w:r w:rsidRPr="003E6925">
              <w:rPr>
                <w:rFonts w:ascii="Arial" w:eastAsia="Times New Roman" w:hAnsi="Arial"/>
                <w:b/>
                <w:bCs/>
                <w:color w:val="FFFFFF"/>
                <w:sz w:val="18"/>
                <w:szCs w:val="18"/>
                <w:lang w:val="mn-MN"/>
              </w:rPr>
              <w:t>н</w:t>
            </w:r>
          </w:p>
        </w:tc>
      </w:tr>
      <w:tr w:rsidR="003F13FE" w:rsidRPr="003E6925" w:rsidTr="00B303A2">
        <w:trPr>
          <w:trHeight w:val="285"/>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color w:val="FFFFFF"/>
                <w:sz w:val="18"/>
                <w:szCs w:val="18"/>
              </w:rPr>
            </w:pPr>
            <w:r w:rsidRPr="003E6925">
              <w:rPr>
                <w:rFonts w:ascii="Arial" w:eastAsia="Times New Roman" w:hAnsi="Arial"/>
                <w:b/>
                <w:color w:val="FFFFFF"/>
                <w:sz w:val="18"/>
                <w:szCs w:val="18"/>
              </w:rPr>
              <w:t>Хүү гутал</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13,580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706,725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527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20,830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2477%</w:t>
            </w: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3293%</w:t>
            </w:r>
          </w:p>
        </w:tc>
      </w:tr>
      <w:tr w:rsidR="003F13FE" w:rsidRPr="003E6925" w:rsidTr="00B303A2">
        <w:trPr>
          <w:trHeight w:val="285"/>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color w:val="FFFFFF"/>
                <w:sz w:val="18"/>
                <w:szCs w:val="18"/>
              </w:rPr>
            </w:pPr>
            <w:r w:rsidRPr="003E6925">
              <w:rPr>
                <w:rFonts w:ascii="Arial" w:eastAsia="Times New Roman" w:hAnsi="Arial"/>
                <w:b/>
                <w:color w:val="FFFFFF"/>
                <w:sz w:val="18"/>
                <w:szCs w:val="18"/>
              </w:rPr>
              <w:t>Хавар намрын гутал</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5,726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460,104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9,578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659,047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-40%</w:t>
            </w: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-30%</w:t>
            </w:r>
          </w:p>
        </w:tc>
      </w:tr>
      <w:tr w:rsidR="003F13FE" w:rsidRPr="003E6925" w:rsidTr="00B303A2">
        <w:trPr>
          <w:trHeight w:val="600"/>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color w:val="FFFFFF"/>
                <w:sz w:val="18"/>
                <w:szCs w:val="18"/>
              </w:rPr>
            </w:pPr>
            <w:r w:rsidRPr="003E6925">
              <w:rPr>
                <w:rFonts w:ascii="Arial" w:eastAsia="Times New Roman" w:hAnsi="Arial"/>
                <w:b/>
                <w:color w:val="FFFFFF"/>
                <w:sz w:val="18"/>
                <w:szCs w:val="18"/>
              </w:rPr>
              <w:t>Өвлийн гутал</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22,792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1,765,139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7,977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574,150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186%</w:t>
            </w: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color w:val="000000"/>
                <w:sz w:val="18"/>
                <w:szCs w:val="18"/>
              </w:rPr>
            </w:pPr>
            <w:r w:rsidRPr="003E6925">
              <w:rPr>
                <w:rFonts w:ascii="Arial" w:eastAsia="Times New Roman" w:hAnsi="Arial"/>
                <w:color w:val="000000"/>
                <w:sz w:val="18"/>
                <w:szCs w:val="18"/>
              </w:rPr>
              <w:t>207%</w:t>
            </w:r>
          </w:p>
        </w:tc>
      </w:tr>
      <w:tr w:rsidR="003F13FE" w:rsidRPr="003E6925" w:rsidTr="00B303A2">
        <w:trPr>
          <w:trHeight w:val="285"/>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color w:val="FFFFFF"/>
                <w:sz w:val="18"/>
                <w:szCs w:val="18"/>
              </w:rPr>
            </w:pPr>
            <w:r w:rsidRPr="003E6925">
              <w:rPr>
                <w:rFonts w:ascii="Arial" w:eastAsia="Times New Roman" w:hAnsi="Arial"/>
                <w:b/>
                <w:color w:val="FFFFFF"/>
                <w:sz w:val="18"/>
                <w:szCs w:val="18"/>
              </w:rPr>
              <w:t>Зуны гутал эмэгтэй</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xml:space="preserve">                         -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r w:rsidRPr="003E6925">
              <w:rPr>
                <w:rFonts w:ascii="Arial" w:eastAsia="Times New Roman" w:hAnsi="Arial"/>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center"/>
              <w:rPr>
                <w:rFonts w:ascii="Arial" w:eastAsia="Times New Roman" w:hAnsi="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center"/>
              <w:rPr>
                <w:rFonts w:ascii="Arial" w:eastAsia="Times New Roman" w:hAnsi="Arial"/>
                <w:color w:val="000000"/>
                <w:sz w:val="18"/>
                <w:szCs w:val="18"/>
              </w:rPr>
            </w:pPr>
          </w:p>
        </w:tc>
      </w:tr>
      <w:tr w:rsidR="003F13FE" w:rsidRPr="003E6925" w:rsidTr="00B303A2">
        <w:trPr>
          <w:trHeight w:val="300"/>
        </w:trPr>
        <w:tc>
          <w:tcPr>
            <w:tcW w:w="2525" w:type="dxa"/>
            <w:tcBorders>
              <w:top w:val="nil"/>
              <w:left w:val="single" w:sz="4" w:space="0" w:color="auto"/>
              <w:bottom w:val="single" w:sz="4" w:space="0" w:color="auto"/>
              <w:right w:val="single" w:sz="4" w:space="0" w:color="auto"/>
            </w:tcBorders>
            <w:shd w:val="clear" w:color="auto" w:fill="548DD4"/>
            <w:noWrap/>
            <w:vAlign w:val="bottom"/>
            <w:hideMark/>
          </w:tcPr>
          <w:p w:rsidR="003F13FE" w:rsidRPr="003E6925" w:rsidRDefault="003F13FE" w:rsidP="00B303A2">
            <w:pPr>
              <w:rPr>
                <w:rFonts w:ascii="Arial" w:eastAsia="Times New Roman" w:hAnsi="Arial"/>
                <w:b/>
                <w:bCs/>
                <w:color w:val="FFFFFF"/>
                <w:sz w:val="18"/>
                <w:szCs w:val="18"/>
              </w:rPr>
            </w:pPr>
            <w:r w:rsidRPr="003E6925">
              <w:rPr>
                <w:rFonts w:ascii="Arial" w:eastAsia="Times New Roman" w:hAnsi="Arial"/>
                <w:b/>
                <w:bCs/>
                <w:color w:val="FFFFFF"/>
                <w:sz w:val="18"/>
                <w:szCs w:val="18"/>
              </w:rPr>
              <w:t>Нийт-Гутал</w:t>
            </w:r>
          </w:p>
        </w:tc>
        <w:tc>
          <w:tcPr>
            <w:tcW w:w="135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42,098 </w:t>
            </w:r>
          </w:p>
        </w:tc>
        <w:tc>
          <w:tcPr>
            <w:tcW w:w="1599"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2,931,968 </w:t>
            </w:r>
          </w:p>
        </w:tc>
        <w:tc>
          <w:tcPr>
            <w:tcW w:w="1101"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18,082 </w:t>
            </w:r>
          </w:p>
        </w:tc>
        <w:tc>
          <w:tcPr>
            <w:tcW w:w="189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1,254,027 </w:t>
            </w:r>
          </w:p>
        </w:tc>
        <w:tc>
          <w:tcPr>
            <w:tcW w:w="90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b/>
                <w:color w:val="000000"/>
                <w:sz w:val="18"/>
                <w:szCs w:val="18"/>
              </w:rPr>
            </w:pPr>
            <w:r w:rsidRPr="003E6925">
              <w:rPr>
                <w:rFonts w:ascii="Arial" w:eastAsia="Times New Roman" w:hAnsi="Arial"/>
                <w:b/>
                <w:color w:val="000000"/>
                <w:sz w:val="18"/>
                <w:szCs w:val="18"/>
              </w:rPr>
              <w:t>133%</w:t>
            </w:r>
          </w:p>
        </w:tc>
        <w:tc>
          <w:tcPr>
            <w:tcW w:w="1710" w:type="dxa"/>
            <w:tcBorders>
              <w:top w:val="nil"/>
              <w:left w:val="nil"/>
              <w:bottom w:val="single" w:sz="4" w:space="0" w:color="auto"/>
              <w:right w:val="single" w:sz="4" w:space="0" w:color="auto"/>
            </w:tcBorders>
            <w:shd w:val="clear" w:color="auto" w:fill="auto"/>
            <w:noWrap/>
            <w:vAlign w:val="bottom"/>
            <w:hideMark/>
          </w:tcPr>
          <w:p w:rsidR="003F13FE" w:rsidRPr="003E6925" w:rsidRDefault="003F13FE" w:rsidP="00B303A2">
            <w:pPr>
              <w:jc w:val="right"/>
              <w:rPr>
                <w:rFonts w:ascii="Arial" w:eastAsia="Times New Roman" w:hAnsi="Arial"/>
                <w:b/>
                <w:color w:val="000000"/>
                <w:sz w:val="18"/>
                <w:szCs w:val="18"/>
              </w:rPr>
            </w:pPr>
            <w:r w:rsidRPr="003E6925">
              <w:rPr>
                <w:rFonts w:ascii="Arial" w:eastAsia="Times New Roman" w:hAnsi="Arial"/>
                <w:b/>
                <w:color w:val="000000"/>
                <w:sz w:val="18"/>
                <w:szCs w:val="18"/>
              </w:rPr>
              <w:t>134%</w:t>
            </w:r>
          </w:p>
        </w:tc>
      </w:tr>
      <w:tr w:rsidR="003F13FE" w:rsidRPr="003E6925" w:rsidTr="00B303A2">
        <w:trPr>
          <w:trHeight w:val="285"/>
        </w:trPr>
        <w:tc>
          <w:tcPr>
            <w:tcW w:w="2525"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p>
        </w:tc>
        <w:tc>
          <w:tcPr>
            <w:tcW w:w="1350"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p>
        </w:tc>
        <w:tc>
          <w:tcPr>
            <w:tcW w:w="1599"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p>
        </w:tc>
        <w:tc>
          <w:tcPr>
            <w:tcW w:w="1101"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p>
        </w:tc>
        <w:tc>
          <w:tcPr>
            <w:tcW w:w="1890"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p>
        </w:tc>
        <w:tc>
          <w:tcPr>
            <w:tcW w:w="900"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p>
        </w:tc>
        <w:tc>
          <w:tcPr>
            <w:tcW w:w="1710" w:type="dxa"/>
            <w:tcBorders>
              <w:top w:val="nil"/>
              <w:left w:val="nil"/>
              <w:bottom w:val="nil"/>
              <w:right w:val="nil"/>
            </w:tcBorders>
            <w:shd w:val="clear" w:color="auto" w:fill="auto"/>
            <w:noWrap/>
            <w:vAlign w:val="bottom"/>
            <w:hideMark/>
          </w:tcPr>
          <w:p w:rsidR="003F13FE" w:rsidRPr="003E6925" w:rsidRDefault="003F13FE" w:rsidP="00B303A2">
            <w:pPr>
              <w:rPr>
                <w:rFonts w:ascii="Arial" w:eastAsia="Times New Roman" w:hAnsi="Arial"/>
                <w:color w:val="000000"/>
                <w:sz w:val="18"/>
                <w:szCs w:val="18"/>
              </w:rPr>
            </w:pPr>
          </w:p>
        </w:tc>
      </w:tr>
      <w:tr w:rsidR="003F13FE" w:rsidRPr="003E6925" w:rsidTr="00B303A2">
        <w:trPr>
          <w:trHeight w:val="300"/>
        </w:trPr>
        <w:tc>
          <w:tcPr>
            <w:tcW w:w="252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Бүгд</w:t>
            </w:r>
          </w:p>
        </w:tc>
        <w:tc>
          <w:tcPr>
            <w:tcW w:w="1350" w:type="dxa"/>
            <w:tcBorders>
              <w:top w:val="single" w:sz="4" w:space="0" w:color="auto"/>
              <w:left w:val="nil"/>
              <w:bottom w:val="single" w:sz="4" w:space="0" w:color="auto"/>
              <w:right w:val="single" w:sz="4" w:space="0" w:color="auto"/>
            </w:tcBorders>
            <w:shd w:val="clear" w:color="000000" w:fill="FFFF00"/>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76,089 </w:t>
            </w:r>
          </w:p>
        </w:tc>
        <w:tc>
          <w:tcPr>
            <w:tcW w:w="1599" w:type="dxa"/>
            <w:tcBorders>
              <w:top w:val="single" w:sz="4" w:space="0" w:color="auto"/>
              <w:left w:val="nil"/>
              <w:bottom w:val="single" w:sz="4" w:space="0" w:color="auto"/>
              <w:right w:val="single" w:sz="4" w:space="0" w:color="auto"/>
            </w:tcBorders>
            <w:shd w:val="clear" w:color="000000" w:fill="FFFF00"/>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7,481,929 </w:t>
            </w:r>
          </w:p>
        </w:tc>
        <w:tc>
          <w:tcPr>
            <w:tcW w:w="1101" w:type="dxa"/>
            <w:tcBorders>
              <w:top w:val="single" w:sz="4" w:space="0" w:color="auto"/>
              <w:left w:val="nil"/>
              <w:bottom w:val="single" w:sz="4" w:space="0" w:color="auto"/>
              <w:right w:val="single" w:sz="4" w:space="0" w:color="auto"/>
            </w:tcBorders>
            <w:shd w:val="clear" w:color="000000" w:fill="FFFF00"/>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37,228 </w:t>
            </w:r>
          </w:p>
        </w:tc>
        <w:tc>
          <w:tcPr>
            <w:tcW w:w="1890" w:type="dxa"/>
            <w:tcBorders>
              <w:top w:val="single" w:sz="4" w:space="0" w:color="auto"/>
              <w:left w:val="nil"/>
              <w:bottom w:val="single" w:sz="4" w:space="0" w:color="auto"/>
              <w:right w:val="single" w:sz="4" w:space="0" w:color="auto"/>
            </w:tcBorders>
            <w:shd w:val="clear" w:color="000000" w:fill="FFFF00"/>
            <w:noWrap/>
            <w:vAlign w:val="bottom"/>
            <w:hideMark/>
          </w:tcPr>
          <w:p w:rsidR="003F13FE" w:rsidRPr="003E6925" w:rsidRDefault="003F13FE" w:rsidP="00B303A2">
            <w:pPr>
              <w:rPr>
                <w:rFonts w:ascii="Arial" w:eastAsia="Times New Roman" w:hAnsi="Arial"/>
                <w:b/>
                <w:bCs/>
                <w:color w:val="000000"/>
                <w:sz w:val="18"/>
                <w:szCs w:val="18"/>
              </w:rPr>
            </w:pPr>
            <w:r w:rsidRPr="003E6925">
              <w:rPr>
                <w:rFonts w:ascii="Arial" w:eastAsia="Times New Roman" w:hAnsi="Arial"/>
                <w:b/>
                <w:bCs/>
                <w:color w:val="000000"/>
                <w:sz w:val="18"/>
                <w:szCs w:val="18"/>
              </w:rPr>
              <w:t xml:space="preserve">       3,646,830 </w:t>
            </w:r>
          </w:p>
        </w:tc>
        <w:tc>
          <w:tcPr>
            <w:tcW w:w="900" w:type="dxa"/>
            <w:tcBorders>
              <w:top w:val="single" w:sz="4" w:space="0" w:color="auto"/>
              <w:left w:val="nil"/>
              <w:bottom w:val="single" w:sz="4" w:space="0" w:color="auto"/>
              <w:right w:val="single" w:sz="4" w:space="0" w:color="auto"/>
            </w:tcBorders>
            <w:shd w:val="clear" w:color="000000" w:fill="FFFF00"/>
            <w:noWrap/>
            <w:vAlign w:val="bottom"/>
            <w:hideMark/>
          </w:tcPr>
          <w:p w:rsidR="003F13FE" w:rsidRPr="003E6925" w:rsidRDefault="003F13FE" w:rsidP="00B303A2">
            <w:pPr>
              <w:jc w:val="right"/>
              <w:rPr>
                <w:rFonts w:ascii="Arial" w:eastAsia="Times New Roman" w:hAnsi="Arial"/>
                <w:b/>
                <w:bCs/>
                <w:color w:val="000000"/>
                <w:sz w:val="18"/>
                <w:szCs w:val="18"/>
              </w:rPr>
            </w:pPr>
            <w:r w:rsidRPr="003E6925">
              <w:rPr>
                <w:rFonts w:ascii="Arial" w:eastAsia="Times New Roman" w:hAnsi="Arial"/>
                <w:b/>
                <w:bCs/>
                <w:color w:val="000000"/>
                <w:sz w:val="18"/>
                <w:szCs w:val="18"/>
              </w:rPr>
              <w:t>104%</w:t>
            </w:r>
          </w:p>
        </w:tc>
        <w:tc>
          <w:tcPr>
            <w:tcW w:w="1710" w:type="dxa"/>
            <w:tcBorders>
              <w:top w:val="single" w:sz="4" w:space="0" w:color="auto"/>
              <w:left w:val="nil"/>
              <w:bottom w:val="single" w:sz="4" w:space="0" w:color="auto"/>
              <w:right w:val="single" w:sz="4" w:space="0" w:color="auto"/>
            </w:tcBorders>
            <w:shd w:val="clear" w:color="000000" w:fill="FFFF00"/>
            <w:noWrap/>
            <w:vAlign w:val="bottom"/>
            <w:hideMark/>
          </w:tcPr>
          <w:p w:rsidR="003F13FE" w:rsidRPr="003E6925" w:rsidRDefault="003F13FE" w:rsidP="00B303A2">
            <w:pPr>
              <w:jc w:val="right"/>
              <w:rPr>
                <w:rFonts w:ascii="Arial" w:eastAsia="Times New Roman" w:hAnsi="Arial"/>
                <w:b/>
                <w:bCs/>
                <w:color w:val="000000"/>
                <w:sz w:val="18"/>
                <w:szCs w:val="18"/>
              </w:rPr>
            </w:pPr>
            <w:r w:rsidRPr="003E6925">
              <w:rPr>
                <w:rFonts w:ascii="Arial" w:eastAsia="Times New Roman" w:hAnsi="Arial"/>
                <w:b/>
                <w:bCs/>
                <w:color w:val="000000"/>
                <w:sz w:val="18"/>
                <w:szCs w:val="18"/>
              </w:rPr>
              <w:t>105%</w:t>
            </w:r>
          </w:p>
        </w:tc>
      </w:tr>
    </w:tbl>
    <w:p w:rsidR="003F13FE" w:rsidRPr="003E6925" w:rsidRDefault="003F13FE" w:rsidP="003F13FE">
      <w:pPr>
        <w:rPr>
          <w:rFonts w:ascii="Arial" w:eastAsia="Times New Roman" w:hAnsi="Arial"/>
          <w:lang w:val="mn-MN"/>
        </w:rPr>
      </w:pPr>
    </w:p>
    <w:p w:rsidR="003F13FE" w:rsidRPr="003E6925" w:rsidRDefault="003F13FE" w:rsidP="003F13FE">
      <w:pPr>
        <w:spacing w:line="326" w:lineRule="exact"/>
        <w:rPr>
          <w:rFonts w:ascii="Arial" w:eastAsia="Times New Roman" w:hAnsi="Arial"/>
        </w:rPr>
      </w:pPr>
    </w:p>
    <w:p w:rsidR="003F13FE" w:rsidRPr="003E6925" w:rsidRDefault="003F13FE" w:rsidP="003F13FE">
      <w:pPr>
        <w:rPr>
          <w:rFonts w:ascii="Arial" w:eastAsia="Arial Narrow" w:hAnsi="Arial"/>
          <w:sz w:val="22"/>
          <w:lang w:val="mn-MN"/>
        </w:rPr>
      </w:pPr>
      <w:r w:rsidRPr="003E6925">
        <w:rPr>
          <w:rFonts w:ascii="Arial" w:eastAsia="Arial Narrow" w:hAnsi="Arial"/>
          <w:sz w:val="22"/>
        </w:rPr>
        <w:t xml:space="preserve"> </w:t>
      </w:r>
    </w:p>
    <w:p w:rsidR="003F13FE" w:rsidRPr="003E6925" w:rsidRDefault="003F13FE" w:rsidP="003F13FE">
      <w:pPr>
        <w:rPr>
          <w:rFonts w:ascii="Arial" w:eastAsia="Arial Narrow" w:hAnsi="Arial"/>
          <w:sz w:val="22"/>
          <w:lang w:val="mn-MN"/>
        </w:rPr>
      </w:pPr>
    </w:p>
    <w:p w:rsidR="003F13FE" w:rsidRPr="003E6925" w:rsidRDefault="003F13FE" w:rsidP="003F13FE">
      <w:pPr>
        <w:rPr>
          <w:rFonts w:ascii="Arial" w:eastAsia="Arial Narrow" w:hAnsi="Arial"/>
          <w:sz w:val="22"/>
          <w:lang w:val="mn-MN"/>
        </w:rPr>
      </w:pPr>
    </w:p>
    <w:p w:rsidR="003F13FE" w:rsidRPr="003E6925" w:rsidRDefault="003F13FE" w:rsidP="003F13FE">
      <w:pPr>
        <w:rPr>
          <w:rFonts w:ascii="Arial" w:eastAsia="Arial Narrow" w:hAnsi="Arial"/>
          <w:sz w:val="22"/>
          <w:lang w:val="mn-MN"/>
        </w:rPr>
      </w:pPr>
    </w:p>
    <w:p w:rsidR="003F13FE" w:rsidRPr="003E6925" w:rsidRDefault="003F13FE" w:rsidP="003F13FE">
      <w:pPr>
        <w:rPr>
          <w:rFonts w:ascii="Arial" w:eastAsia="Arial Narrow" w:hAnsi="Arial"/>
          <w:sz w:val="22"/>
          <w:lang w:val="mn-MN"/>
        </w:rPr>
      </w:pPr>
    </w:p>
    <w:p w:rsidR="003F13FE" w:rsidRPr="003E6925" w:rsidRDefault="003F13FE" w:rsidP="003F13FE">
      <w:pPr>
        <w:rPr>
          <w:rFonts w:ascii="Arial" w:eastAsia="Arial Narrow" w:hAnsi="Arial"/>
          <w:sz w:val="22"/>
          <w:lang w:val="mn-MN"/>
        </w:rPr>
      </w:pPr>
    </w:p>
    <w:p w:rsidR="003F13FE" w:rsidRPr="003E6925" w:rsidRDefault="003F13FE" w:rsidP="003F13FE">
      <w:pPr>
        <w:rPr>
          <w:rFonts w:ascii="Arial" w:eastAsia="Arial Narrow" w:hAnsi="Arial"/>
          <w:sz w:val="22"/>
          <w:lang w:val="mn-MN"/>
        </w:rPr>
      </w:pPr>
    </w:p>
    <w:p w:rsidR="003F13FE" w:rsidRPr="003E6925" w:rsidRDefault="003F13FE" w:rsidP="003F13FE">
      <w:pPr>
        <w:rPr>
          <w:rFonts w:ascii="Arial" w:eastAsia="Arial Narrow" w:hAnsi="Arial"/>
          <w:sz w:val="22"/>
          <w:lang w:val="mn-MN"/>
        </w:rPr>
      </w:pPr>
    </w:p>
    <w:p w:rsidR="003F13FE" w:rsidRPr="003E6925" w:rsidRDefault="003F13FE" w:rsidP="003F13FE">
      <w:pPr>
        <w:rPr>
          <w:rFonts w:ascii="Arial" w:eastAsia="Arial Narrow" w:hAnsi="Arial"/>
          <w:sz w:val="22"/>
          <w:lang w:val="mn-MN"/>
        </w:rPr>
      </w:pPr>
    </w:p>
    <w:p w:rsidR="003F13FE" w:rsidRPr="003E6925" w:rsidRDefault="003F13FE" w:rsidP="003F13FE">
      <w:pPr>
        <w:rPr>
          <w:rFonts w:ascii="Arial" w:eastAsia="Arial Narrow" w:hAnsi="Arial"/>
          <w:sz w:val="22"/>
          <w:lang w:val="mn-MN"/>
        </w:rPr>
      </w:pPr>
    </w:p>
    <w:p w:rsidR="003F13FE" w:rsidRPr="003E6925" w:rsidRDefault="003F13FE" w:rsidP="003F13FE">
      <w:pPr>
        <w:rPr>
          <w:rFonts w:ascii="Arial" w:eastAsia="Arial Narrow" w:hAnsi="Arial"/>
          <w:sz w:val="22"/>
          <w:lang w:val="mn-MN"/>
        </w:rPr>
      </w:pPr>
    </w:p>
    <w:p w:rsidR="003F13FE" w:rsidRPr="003E6925" w:rsidRDefault="003F13FE" w:rsidP="003F13FE">
      <w:pPr>
        <w:spacing w:line="0" w:lineRule="atLeast"/>
        <w:ind w:left="800"/>
        <w:rPr>
          <w:rFonts w:ascii="Arial" w:eastAsia="Verdana" w:hAnsi="Arial"/>
          <w:color w:val="FFFFFF"/>
          <w:sz w:val="18"/>
        </w:rPr>
      </w:pPr>
      <w:r w:rsidRPr="003E6925">
        <w:rPr>
          <w:rFonts w:ascii="Arial" w:eastAsia="Verdana" w:hAnsi="Arial"/>
          <w:color w:val="FFFFFF"/>
          <w:sz w:val="18"/>
        </w:rPr>
        <w:t>ҮЙЛ АЖИЛЛАГААНЫ ТАЙЛАН 2017</w:t>
      </w:r>
    </w:p>
    <w:p w:rsidR="003F13FE" w:rsidRPr="003E6925" w:rsidRDefault="003F13FE" w:rsidP="003F13FE">
      <w:pPr>
        <w:spacing w:line="0" w:lineRule="atLeast"/>
        <w:ind w:left="800"/>
        <w:rPr>
          <w:rFonts w:ascii="Arial" w:eastAsia="Verdana" w:hAnsi="Arial"/>
          <w:color w:val="FFFFFF"/>
          <w:sz w:val="18"/>
        </w:rPr>
      </w:pPr>
      <w:r w:rsidRPr="003E6925">
        <w:rPr>
          <w:rFonts w:ascii="Arial" w:eastAsia="Verdana" w:hAnsi="Arial"/>
          <w:color w:val="FFFFFF"/>
          <w:sz w:val="18"/>
        </w:rPr>
        <w:t>ҮЙЛ АЖИЛЛАГААНЫ ТАЙЛАН 2017</w:t>
      </w:r>
    </w:p>
    <w:p w:rsidR="003F13FE" w:rsidRPr="003E6925" w:rsidRDefault="003F13FE" w:rsidP="003F13FE">
      <w:pPr>
        <w:spacing w:line="0" w:lineRule="atLeast"/>
        <w:rPr>
          <w:rFonts w:ascii="Arial" w:eastAsia="Verdana" w:hAnsi="Arial"/>
          <w:color w:val="FFFFFF"/>
          <w:sz w:val="18"/>
          <w:lang w:val="mn-MN"/>
        </w:rPr>
      </w:pPr>
      <w:r w:rsidRPr="003E6925">
        <w:rPr>
          <w:rFonts w:ascii="Arial" w:eastAsia="Verdana" w:hAnsi="Arial"/>
          <w:color w:val="FFFFFF"/>
          <w:sz w:val="18"/>
          <w:lang w:val="mn-MN"/>
        </w:rPr>
        <w:t xml:space="preserve">          </w:t>
      </w:r>
      <w:r w:rsidRPr="003E6925">
        <w:rPr>
          <w:rFonts w:ascii="Arial" w:eastAsia="Verdana" w:hAnsi="Arial"/>
          <w:color w:val="FFFFFF"/>
          <w:sz w:val="18"/>
        </w:rPr>
        <w:t>ҮЙЛ АЖИЛЛАГААНЫ ТАЙЛАН 2017</w:t>
      </w:r>
    </w:p>
    <w:p w:rsidR="003F13FE" w:rsidRPr="003E6925" w:rsidRDefault="003F13FE" w:rsidP="003F13FE">
      <w:pPr>
        <w:rPr>
          <w:rFonts w:ascii="Arial" w:eastAsia="Arial Narrow" w:hAnsi="Arial"/>
          <w:sz w:val="22"/>
          <w:lang w:val="mn-MN"/>
        </w:rPr>
      </w:pPr>
      <w:r>
        <w:rPr>
          <w:rFonts w:ascii="Arial" w:eastAsia="Arial Narrow" w:hAnsi="Arial"/>
          <w:noProof/>
          <w:sz w:val="22"/>
        </w:rPr>
        <w:lastRenderedPageBreak/>
        <w:drawing>
          <wp:anchor distT="0" distB="0" distL="114300" distR="114300" simplePos="0" relativeHeight="251707392" behindDoc="1" locked="0" layoutInCell="1" allowOverlap="1">
            <wp:simplePos x="0" y="0"/>
            <wp:positionH relativeFrom="page">
              <wp:posOffset>-635</wp:posOffset>
            </wp:positionH>
            <wp:positionV relativeFrom="page">
              <wp:posOffset>178435</wp:posOffset>
            </wp:positionV>
            <wp:extent cx="7772400" cy="638175"/>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772400" cy="638175"/>
                    </a:xfrm>
                    <a:prstGeom prst="rect">
                      <a:avLst/>
                    </a:prstGeom>
                    <a:noFill/>
                  </pic:spPr>
                </pic:pic>
              </a:graphicData>
            </a:graphic>
          </wp:anchor>
        </w:drawing>
      </w:r>
    </w:p>
    <w:p w:rsidR="003F13FE" w:rsidRPr="003E6925" w:rsidRDefault="003F13FE" w:rsidP="003F13FE">
      <w:pPr>
        <w:rPr>
          <w:rFonts w:ascii="Arial" w:eastAsia="Arial Narrow" w:hAnsi="Arial"/>
          <w:sz w:val="22"/>
          <w:lang w:val="mn-MN"/>
        </w:rPr>
      </w:pPr>
    </w:p>
    <w:p w:rsidR="003F13FE" w:rsidRPr="003E6925" w:rsidRDefault="003F13FE" w:rsidP="003F13FE">
      <w:pPr>
        <w:rPr>
          <w:rFonts w:ascii="Arial" w:eastAsia="Arial Narrow" w:hAnsi="Arial"/>
          <w:sz w:val="22"/>
          <w:lang w:val="mn-MN"/>
        </w:rPr>
      </w:pPr>
    </w:p>
    <w:p w:rsidR="003F13FE" w:rsidRPr="003E6925" w:rsidRDefault="003F13FE" w:rsidP="003F13FE">
      <w:pPr>
        <w:rPr>
          <w:rFonts w:ascii="Arial" w:eastAsia="Arial Narrow" w:hAnsi="Arial"/>
          <w:sz w:val="22"/>
          <w:lang w:val="mn-MN"/>
        </w:rPr>
      </w:pPr>
    </w:p>
    <w:p w:rsidR="003F13FE" w:rsidRPr="003E6925" w:rsidRDefault="003F13FE" w:rsidP="003F13FE">
      <w:pPr>
        <w:rPr>
          <w:rFonts w:ascii="Arial" w:eastAsia="Arial Narrow" w:hAnsi="Arial"/>
          <w:sz w:val="22"/>
        </w:rPr>
      </w:pPr>
      <w:r w:rsidRPr="003E6925">
        <w:rPr>
          <w:rFonts w:ascii="Arial" w:eastAsia="Verdana" w:hAnsi="Arial"/>
          <w:color w:val="003399"/>
          <w:sz w:val="28"/>
          <w:lang w:val="mn-MN"/>
        </w:rPr>
        <w:t xml:space="preserve">Хагас жилийн гүйцэтгэлээрх </w:t>
      </w:r>
      <w:r w:rsidRPr="003E6925">
        <w:rPr>
          <w:rFonts w:ascii="Arial" w:eastAsia="Verdana" w:hAnsi="Arial"/>
          <w:color w:val="003399"/>
          <w:sz w:val="28"/>
        </w:rPr>
        <w:t xml:space="preserve">2015-2017 </w:t>
      </w:r>
      <w:r w:rsidRPr="003E6925">
        <w:rPr>
          <w:rFonts w:ascii="Arial" w:eastAsia="Verdana" w:hAnsi="Arial"/>
          <w:color w:val="003399"/>
          <w:sz w:val="28"/>
          <w:lang w:val="mn-MN"/>
        </w:rPr>
        <w:t xml:space="preserve">оны боловсруулсан арьсны дундаж талбай </w:t>
      </w:r>
    </w:p>
    <w:p w:rsidR="003F13FE" w:rsidRPr="003E6925" w:rsidRDefault="003F13FE" w:rsidP="003F13FE">
      <w:pPr>
        <w:spacing w:line="0" w:lineRule="atLeast"/>
        <w:rPr>
          <w:rFonts w:ascii="Arial" w:eastAsia="Arial Narrow" w:hAnsi="Arial"/>
          <w:sz w:val="22"/>
        </w:rPr>
      </w:pPr>
    </w:p>
    <w:p w:rsidR="003F13FE" w:rsidRPr="003E6925" w:rsidRDefault="003F13FE" w:rsidP="003F13FE">
      <w:pPr>
        <w:spacing w:line="0" w:lineRule="atLeast"/>
        <w:rPr>
          <w:rFonts w:ascii="Arial" w:eastAsia="Arial Narrow" w:hAnsi="Arial"/>
          <w:sz w:val="22"/>
        </w:rPr>
      </w:pPr>
      <w:r>
        <w:rPr>
          <w:rFonts w:ascii="Arial" w:eastAsia="Arial Narrow" w:hAnsi="Arial"/>
          <w:noProof/>
          <w:sz w:val="22"/>
        </w:rPr>
        <w:drawing>
          <wp:inline distT="0" distB="0" distL="0" distR="0">
            <wp:extent cx="5944364" cy="3116445"/>
            <wp:effectExtent l="12191" t="6102" r="6095" b="1653"/>
            <wp:docPr id="3"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13FE" w:rsidRPr="003E6925" w:rsidRDefault="003F13FE" w:rsidP="003F13FE">
      <w:pPr>
        <w:spacing w:line="0" w:lineRule="atLeast"/>
        <w:rPr>
          <w:rFonts w:ascii="Arial" w:eastAsia="Arial Narrow" w:hAnsi="Arial"/>
          <w:sz w:val="22"/>
        </w:rPr>
      </w:pPr>
    </w:p>
    <w:p w:rsidR="003F13FE" w:rsidRPr="003E6925" w:rsidRDefault="003F13FE" w:rsidP="003F13FE">
      <w:pPr>
        <w:spacing w:line="0" w:lineRule="atLeast"/>
        <w:rPr>
          <w:rFonts w:ascii="Arial" w:eastAsia="Arial Narrow" w:hAnsi="Arial"/>
          <w:sz w:val="22"/>
        </w:rPr>
      </w:pPr>
    </w:p>
    <w:p w:rsidR="003F13FE" w:rsidRPr="003E6925" w:rsidRDefault="003F13FE" w:rsidP="003F13FE">
      <w:pPr>
        <w:spacing w:line="0" w:lineRule="atLeast"/>
        <w:rPr>
          <w:rFonts w:ascii="Arial" w:eastAsia="Arial Narrow" w:hAnsi="Arial"/>
          <w:sz w:val="22"/>
        </w:rPr>
      </w:pPr>
    </w:p>
    <w:p w:rsidR="003F13FE" w:rsidRPr="003E6925" w:rsidRDefault="003F13FE" w:rsidP="003F13FE">
      <w:pPr>
        <w:spacing w:line="20" w:lineRule="exact"/>
        <w:rPr>
          <w:rFonts w:ascii="Arial" w:eastAsia="Times New Roman" w:hAnsi="Arial"/>
        </w:rPr>
        <w:sectPr w:rsidR="003F13FE" w:rsidRPr="003E6925">
          <w:type w:val="continuous"/>
          <w:pgSz w:w="12240" w:h="15840"/>
          <w:pgMar w:top="565" w:right="960" w:bottom="273" w:left="960" w:header="0" w:footer="0" w:gutter="0"/>
          <w:cols w:space="0" w:equalWidth="0">
            <w:col w:w="10320"/>
          </w:cols>
          <w:docGrid w:linePitch="360"/>
        </w:sectPr>
      </w:pPr>
    </w:p>
    <w:p w:rsidR="003F13FE" w:rsidRPr="003E6925" w:rsidRDefault="003F13FE" w:rsidP="003F13FE">
      <w:pPr>
        <w:spacing w:line="0" w:lineRule="atLeast"/>
        <w:ind w:left="160"/>
        <w:rPr>
          <w:rFonts w:ascii="Arial" w:eastAsia="Verdana" w:hAnsi="Arial"/>
          <w:color w:val="FFFFFF"/>
          <w:sz w:val="18"/>
        </w:rPr>
      </w:pPr>
      <w:bookmarkStart w:id="12" w:name="page17"/>
      <w:bookmarkEnd w:id="12"/>
      <w:r w:rsidRPr="003E6925">
        <w:rPr>
          <w:rFonts w:ascii="Arial" w:eastAsia="Verdana" w:hAnsi="Arial"/>
          <w:color w:val="FFFFFF"/>
          <w:sz w:val="18"/>
        </w:rPr>
        <w:lastRenderedPageBreak/>
        <w:t>ҮЙЛ АЖИЛЛАГААНЫ ТАЙЛАН 2017</w:t>
      </w:r>
    </w:p>
    <w:p w:rsidR="003F13FE" w:rsidRPr="003E6925" w:rsidRDefault="003F13FE" w:rsidP="003F13FE">
      <w:pPr>
        <w:spacing w:line="200" w:lineRule="exact"/>
        <w:rPr>
          <w:rFonts w:ascii="Arial" w:eastAsia="Times New Roman" w:hAnsi="Arial"/>
          <w:lang w:val="mn-MN"/>
        </w:rPr>
      </w:pPr>
    </w:p>
    <w:sectPr w:rsidR="003F13FE" w:rsidRPr="003E6925" w:rsidSect="00B428F6">
      <w:pgSz w:w="12240" w:h="15840"/>
      <w:pgMar w:top="565" w:right="1280" w:bottom="273" w:left="1440" w:header="0" w:footer="0" w:gutter="0"/>
      <w:cols w:space="0" w:equalWidth="0">
        <w:col w:w="952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667" w:rsidRDefault="00B428F6">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79EB7A4C"/>
    <w:multiLevelType w:val="hybridMultilevel"/>
    <w:tmpl w:val="03FC4C88"/>
    <w:lvl w:ilvl="0" w:tplc="04090001">
      <w:start w:val="1"/>
      <w:numFmt w:val="bullet"/>
      <w:lvlText w:val=""/>
      <w:lvlJc w:val="left"/>
      <w:pPr>
        <w:ind w:left="1690" w:hanging="360"/>
      </w:pPr>
      <w:rPr>
        <w:rFonts w:ascii="Symbol" w:hAnsi="Symbol" w:hint="default"/>
      </w:rPr>
    </w:lvl>
    <w:lvl w:ilvl="1" w:tplc="04090003" w:tentative="1">
      <w:start w:val="1"/>
      <w:numFmt w:val="bullet"/>
      <w:lvlText w:val="o"/>
      <w:lvlJc w:val="left"/>
      <w:pPr>
        <w:ind w:left="2410" w:hanging="360"/>
      </w:pPr>
      <w:rPr>
        <w:rFonts w:ascii="Courier New" w:hAnsi="Courier New" w:cs="Courier New" w:hint="default"/>
      </w:rPr>
    </w:lvl>
    <w:lvl w:ilvl="2" w:tplc="04090005" w:tentative="1">
      <w:start w:val="1"/>
      <w:numFmt w:val="bullet"/>
      <w:lvlText w:val=""/>
      <w:lvlJc w:val="left"/>
      <w:pPr>
        <w:ind w:left="3130" w:hanging="360"/>
      </w:pPr>
      <w:rPr>
        <w:rFonts w:ascii="Wingdings" w:hAnsi="Wingdings" w:hint="default"/>
      </w:rPr>
    </w:lvl>
    <w:lvl w:ilvl="3" w:tplc="04090001" w:tentative="1">
      <w:start w:val="1"/>
      <w:numFmt w:val="bullet"/>
      <w:lvlText w:val=""/>
      <w:lvlJc w:val="left"/>
      <w:pPr>
        <w:ind w:left="3850" w:hanging="360"/>
      </w:pPr>
      <w:rPr>
        <w:rFonts w:ascii="Symbol" w:hAnsi="Symbol" w:hint="default"/>
      </w:rPr>
    </w:lvl>
    <w:lvl w:ilvl="4" w:tplc="04090003" w:tentative="1">
      <w:start w:val="1"/>
      <w:numFmt w:val="bullet"/>
      <w:lvlText w:val="o"/>
      <w:lvlJc w:val="left"/>
      <w:pPr>
        <w:ind w:left="4570" w:hanging="360"/>
      </w:pPr>
      <w:rPr>
        <w:rFonts w:ascii="Courier New" w:hAnsi="Courier New" w:cs="Courier New" w:hint="default"/>
      </w:rPr>
    </w:lvl>
    <w:lvl w:ilvl="5" w:tplc="04090005" w:tentative="1">
      <w:start w:val="1"/>
      <w:numFmt w:val="bullet"/>
      <w:lvlText w:val=""/>
      <w:lvlJc w:val="left"/>
      <w:pPr>
        <w:ind w:left="5290" w:hanging="360"/>
      </w:pPr>
      <w:rPr>
        <w:rFonts w:ascii="Wingdings" w:hAnsi="Wingdings" w:hint="default"/>
      </w:rPr>
    </w:lvl>
    <w:lvl w:ilvl="6" w:tplc="04090001" w:tentative="1">
      <w:start w:val="1"/>
      <w:numFmt w:val="bullet"/>
      <w:lvlText w:val=""/>
      <w:lvlJc w:val="left"/>
      <w:pPr>
        <w:ind w:left="6010" w:hanging="360"/>
      </w:pPr>
      <w:rPr>
        <w:rFonts w:ascii="Symbol" w:hAnsi="Symbol" w:hint="default"/>
      </w:rPr>
    </w:lvl>
    <w:lvl w:ilvl="7" w:tplc="04090003" w:tentative="1">
      <w:start w:val="1"/>
      <w:numFmt w:val="bullet"/>
      <w:lvlText w:val="o"/>
      <w:lvlJc w:val="left"/>
      <w:pPr>
        <w:ind w:left="6730" w:hanging="360"/>
      </w:pPr>
      <w:rPr>
        <w:rFonts w:ascii="Courier New" w:hAnsi="Courier New" w:cs="Courier New" w:hint="default"/>
      </w:rPr>
    </w:lvl>
    <w:lvl w:ilvl="8" w:tplc="04090005" w:tentative="1">
      <w:start w:val="1"/>
      <w:numFmt w:val="bullet"/>
      <w:lvlText w:val=""/>
      <w:lvlJc w:val="left"/>
      <w:pPr>
        <w:ind w:left="745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F13FE"/>
    <w:rsid w:val="000D0143"/>
    <w:rsid w:val="002B1ED7"/>
    <w:rsid w:val="003F13FE"/>
    <w:rsid w:val="00B428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3FE"/>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13FE"/>
    <w:rPr>
      <w:color w:val="0000FF"/>
      <w:u w:val="single"/>
    </w:rPr>
  </w:style>
  <w:style w:type="paragraph" w:styleId="Footer">
    <w:name w:val="footer"/>
    <w:basedOn w:val="Normal"/>
    <w:link w:val="FooterChar"/>
    <w:uiPriority w:val="99"/>
    <w:unhideWhenUsed/>
    <w:rsid w:val="003F13FE"/>
    <w:pPr>
      <w:tabs>
        <w:tab w:val="center" w:pos="4680"/>
        <w:tab w:val="right" w:pos="9360"/>
      </w:tabs>
    </w:pPr>
  </w:style>
  <w:style w:type="character" w:customStyle="1" w:styleId="FooterChar">
    <w:name w:val="Footer Char"/>
    <w:basedOn w:val="DefaultParagraphFont"/>
    <w:link w:val="Footer"/>
    <w:uiPriority w:val="99"/>
    <w:rsid w:val="003F13FE"/>
    <w:rPr>
      <w:rFonts w:ascii="Calibri" w:eastAsia="Calibri" w:hAnsi="Calibri" w:cs="Arial"/>
      <w:sz w:val="20"/>
      <w:szCs w:val="20"/>
    </w:rPr>
  </w:style>
  <w:style w:type="paragraph" w:styleId="BalloonText">
    <w:name w:val="Balloon Text"/>
    <w:basedOn w:val="Normal"/>
    <w:link w:val="BalloonTextChar"/>
    <w:uiPriority w:val="99"/>
    <w:semiHidden/>
    <w:unhideWhenUsed/>
    <w:rsid w:val="003F13FE"/>
    <w:rPr>
      <w:rFonts w:ascii="Tahoma" w:hAnsi="Tahoma" w:cs="Tahoma"/>
      <w:sz w:val="16"/>
      <w:szCs w:val="16"/>
    </w:rPr>
  </w:style>
  <w:style w:type="character" w:customStyle="1" w:styleId="BalloonTextChar">
    <w:name w:val="Balloon Text Char"/>
    <w:basedOn w:val="DefaultParagraphFont"/>
    <w:link w:val="BalloonText"/>
    <w:uiPriority w:val="99"/>
    <w:semiHidden/>
    <w:rsid w:val="003F13F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chart" Target="charts/chart4.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hyperlink" Target="http://www.nekhii.mn"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mailto:info@nekhii.mn" TargetMode="External"/><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Dadu\Darkhan%20Nekhii\Guitsetgel\Uil%20ajillagaanii%20tailan\2017\Havsralt%20of%202017%20onii%20hagas%20ji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Dadu\Darkhan%20Nekhii\Guitsetgel\Uil%20ajillagaanii%20tailan\2017\Havsralt%20of%202017%20onii%20hagas%20jil.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y%20documents\Dadu\Darkhan%20Nekhii\Guitsetgel\Uil%20ajillagaanii%20tailan\2017\Havsralt%20of%202017%20onii%20hagas%20ji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My%20documents\Dadu\Darkhan%20Nekhii\Guitsetgel\Uil%20ajillagaanii%20tailan\2017\Havsralt%20of%202017%20onii%20hagas%20ji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My%20documents\Dadu\Darkhan%20Nekhii\Guitsetgel\Uil%20ajillagaanii%20tailan\2017\Havsralt%20of%202017%20onii%20hagas%20ji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documents\Dadu\Darkhan%20Nekhii\Guitsetgel\Uil%20ajillagaanii%20tailan\2017\Havsralt%20of%202017%20onii%20hagas%20ji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Sheet1!$B$89</c:f>
              <c:strCache>
                <c:ptCount val="1"/>
                <c:pt idx="0">
                  <c:v>Төлөвлөгөө хагас жил 2017</c:v>
                </c:pt>
              </c:strCache>
            </c:strRef>
          </c:tx>
          <c:spPr>
            <a:solidFill>
              <a:srgbClr val="00B050"/>
            </a:solidFill>
          </c:spPr>
          <c:dLbls>
            <c:showVal val="1"/>
          </c:dLbls>
          <c:cat>
            <c:strRef>
              <c:f>Sheet1!$A$90:$A$92</c:f>
              <c:strCache>
                <c:ptCount val="3"/>
                <c:pt idx="0">
                  <c:v>Хонины нэхий</c:v>
                </c:pt>
                <c:pt idx="1">
                  <c:v>Ямааны арьс</c:v>
                </c:pt>
                <c:pt idx="2">
                  <c:v>Үхрийн шир</c:v>
                </c:pt>
              </c:strCache>
            </c:strRef>
          </c:cat>
          <c:val>
            <c:numRef>
              <c:f>Sheet1!$B$90:$B$92</c:f>
              <c:numCache>
                <c:formatCode>_(* #,##0_);_(* \(#,##0\);_(* "-"??_);_(@_)</c:formatCode>
                <c:ptCount val="3"/>
                <c:pt idx="0">
                  <c:v>247487</c:v>
                </c:pt>
                <c:pt idx="1">
                  <c:v>50000</c:v>
                </c:pt>
                <c:pt idx="2">
                  <c:v>86500</c:v>
                </c:pt>
              </c:numCache>
            </c:numRef>
          </c:val>
        </c:ser>
        <c:ser>
          <c:idx val="2"/>
          <c:order val="1"/>
          <c:tx>
            <c:strRef>
              <c:f>Sheet1!$D$89</c:f>
              <c:strCache>
                <c:ptCount val="1"/>
                <c:pt idx="0">
                  <c:v>Гүйцэтгэл  хагас жил 2017</c:v>
                </c:pt>
              </c:strCache>
            </c:strRef>
          </c:tx>
          <c:spPr>
            <a:solidFill>
              <a:srgbClr val="FF9900"/>
            </a:solidFill>
          </c:spPr>
          <c:dLbls>
            <c:showVal val="1"/>
          </c:dLbls>
          <c:cat>
            <c:strRef>
              <c:f>Sheet1!$A$90:$A$92</c:f>
              <c:strCache>
                <c:ptCount val="3"/>
                <c:pt idx="0">
                  <c:v>Хонины нэхий</c:v>
                </c:pt>
                <c:pt idx="1">
                  <c:v>Ямааны арьс</c:v>
                </c:pt>
                <c:pt idx="2">
                  <c:v>Үхрийн шир</c:v>
                </c:pt>
              </c:strCache>
            </c:strRef>
          </c:cat>
          <c:val>
            <c:numRef>
              <c:f>Sheet1!$D$90:$D$92</c:f>
              <c:numCache>
                <c:formatCode>_(* #,##0_);_(* \(#,##0\);_(* "-"??_);_(@_)</c:formatCode>
                <c:ptCount val="3"/>
                <c:pt idx="0">
                  <c:v>133597</c:v>
                </c:pt>
                <c:pt idx="1">
                  <c:v>0</c:v>
                </c:pt>
                <c:pt idx="2">
                  <c:v>65522</c:v>
                </c:pt>
              </c:numCache>
            </c:numRef>
          </c:val>
        </c:ser>
        <c:dLbls>
          <c:showVal val="1"/>
        </c:dLbls>
        <c:gapWidth val="75"/>
        <c:axId val="112803200"/>
        <c:axId val="112845952"/>
      </c:barChart>
      <c:catAx>
        <c:axId val="112803200"/>
        <c:scaling>
          <c:orientation val="minMax"/>
        </c:scaling>
        <c:axPos val="b"/>
        <c:majorTickMark val="none"/>
        <c:tickLblPos val="nextTo"/>
        <c:crossAx val="112845952"/>
        <c:crosses val="autoZero"/>
        <c:auto val="1"/>
        <c:lblAlgn val="ctr"/>
        <c:lblOffset val="100"/>
      </c:catAx>
      <c:valAx>
        <c:axId val="112845952"/>
        <c:scaling>
          <c:orientation val="minMax"/>
        </c:scaling>
        <c:axPos val="l"/>
        <c:numFmt formatCode="_(* #,##0_);_(* \(#,##0\);_(* &quot;-&quot;??_);_(@_)" sourceLinked="1"/>
        <c:majorTickMark val="none"/>
        <c:tickLblPos val="nextTo"/>
        <c:crossAx val="112803200"/>
        <c:crosses val="autoZero"/>
        <c:crossBetween val="between"/>
      </c:valAx>
    </c:plotArea>
    <c:legend>
      <c:legendPos val="b"/>
    </c:legend>
    <c:plotVisOnly val="1"/>
  </c:chart>
  <c:txPr>
    <a:bodyPr/>
    <a:lstStyle/>
    <a:p>
      <a:pPr>
        <a:defRPr>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2"/>
          <c:order val="0"/>
          <c:tx>
            <c:strRef>
              <c:f>Sheet1!$D$89</c:f>
              <c:strCache>
                <c:ptCount val="1"/>
                <c:pt idx="0">
                  <c:v>Гүйцэтгэл  хагас жил 2017</c:v>
                </c:pt>
              </c:strCache>
            </c:strRef>
          </c:tx>
          <c:spPr>
            <a:solidFill>
              <a:srgbClr val="FF9933"/>
            </a:solidFill>
          </c:spPr>
          <c:dLbls>
            <c:showVal val="1"/>
          </c:dLbls>
          <c:cat>
            <c:strRef>
              <c:f>Sheet1!$A$90:$A$92</c:f>
              <c:strCache>
                <c:ptCount val="3"/>
                <c:pt idx="0">
                  <c:v>Хонины нэхий</c:v>
                </c:pt>
                <c:pt idx="1">
                  <c:v>Ямааны арьс</c:v>
                </c:pt>
                <c:pt idx="2">
                  <c:v>Үхрийн шир</c:v>
                </c:pt>
              </c:strCache>
            </c:strRef>
          </c:cat>
          <c:val>
            <c:numRef>
              <c:f>Sheet1!$D$90:$D$92</c:f>
              <c:numCache>
                <c:formatCode>_(* #,##0_);_(* \(#,##0\);_(* "-"??_);_(@_)</c:formatCode>
                <c:ptCount val="3"/>
                <c:pt idx="0">
                  <c:v>133597</c:v>
                </c:pt>
                <c:pt idx="1">
                  <c:v>0</c:v>
                </c:pt>
                <c:pt idx="2">
                  <c:v>65522</c:v>
                </c:pt>
              </c:numCache>
            </c:numRef>
          </c:val>
        </c:ser>
        <c:ser>
          <c:idx val="3"/>
          <c:order val="1"/>
          <c:tx>
            <c:strRef>
              <c:f>Sheet1!$E$89</c:f>
              <c:strCache>
                <c:ptCount val="1"/>
                <c:pt idx="0">
                  <c:v>Гүйцэтгэл  хагас жил 2016</c:v>
                </c:pt>
              </c:strCache>
            </c:strRef>
          </c:tx>
          <c:spPr>
            <a:solidFill>
              <a:srgbClr val="7030A0"/>
            </a:solidFill>
          </c:spPr>
          <c:dLbls>
            <c:showVal val="1"/>
          </c:dLbls>
          <c:cat>
            <c:strRef>
              <c:f>Sheet1!$A$90:$A$92</c:f>
              <c:strCache>
                <c:ptCount val="3"/>
                <c:pt idx="0">
                  <c:v>Хонины нэхий</c:v>
                </c:pt>
                <c:pt idx="1">
                  <c:v>Ямааны арьс</c:v>
                </c:pt>
                <c:pt idx="2">
                  <c:v>Үхрийн шир</c:v>
                </c:pt>
              </c:strCache>
            </c:strRef>
          </c:cat>
          <c:val>
            <c:numRef>
              <c:f>Sheet1!$E$90:$E$92</c:f>
              <c:numCache>
                <c:formatCode>_(* #,##0_);_(* \(#,##0\);_(* "-"??_);_(@_)</c:formatCode>
                <c:ptCount val="3"/>
                <c:pt idx="0">
                  <c:v>150366</c:v>
                </c:pt>
                <c:pt idx="1">
                  <c:v>0</c:v>
                </c:pt>
                <c:pt idx="2">
                  <c:v>20729</c:v>
                </c:pt>
              </c:numCache>
            </c:numRef>
          </c:val>
        </c:ser>
        <c:ser>
          <c:idx val="4"/>
          <c:order val="2"/>
          <c:tx>
            <c:strRef>
              <c:f>Sheet1!$F$89</c:f>
              <c:strCache>
                <c:ptCount val="1"/>
                <c:pt idx="0">
                  <c:v>Гүйцэтгэл  хагас жил 2015</c:v>
                </c:pt>
              </c:strCache>
            </c:strRef>
          </c:tx>
          <c:spPr>
            <a:solidFill>
              <a:srgbClr val="00B050"/>
            </a:solidFill>
          </c:spPr>
          <c:dLbls>
            <c:showVal val="1"/>
          </c:dLbls>
          <c:cat>
            <c:strRef>
              <c:f>Sheet1!$A$90:$A$92</c:f>
              <c:strCache>
                <c:ptCount val="3"/>
                <c:pt idx="0">
                  <c:v>Хонины нэхий</c:v>
                </c:pt>
                <c:pt idx="1">
                  <c:v>Ямааны арьс</c:v>
                </c:pt>
                <c:pt idx="2">
                  <c:v>Үхрийн шир</c:v>
                </c:pt>
              </c:strCache>
            </c:strRef>
          </c:cat>
          <c:val>
            <c:numRef>
              <c:f>Sheet1!$F$90:$F$92</c:f>
              <c:numCache>
                <c:formatCode>_(* #,##0_);_(* \(#,##0\);_(* "-"??_);_(@_)</c:formatCode>
                <c:ptCount val="3"/>
                <c:pt idx="0">
                  <c:v>316170</c:v>
                </c:pt>
                <c:pt idx="1">
                  <c:v>6458</c:v>
                </c:pt>
                <c:pt idx="2">
                  <c:v>45630</c:v>
                </c:pt>
              </c:numCache>
            </c:numRef>
          </c:val>
        </c:ser>
        <c:dLbls>
          <c:showVal val="1"/>
        </c:dLbls>
        <c:gapWidth val="75"/>
        <c:axId val="113178880"/>
        <c:axId val="113201152"/>
      </c:barChart>
      <c:catAx>
        <c:axId val="113178880"/>
        <c:scaling>
          <c:orientation val="minMax"/>
        </c:scaling>
        <c:axPos val="b"/>
        <c:majorTickMark val="none"/>
        <c:tickLblPos val="nextTo"/>
        <c:crossAx val="113201152"/>
        <c:crosses val="autoZero"/>
        <c:auto val="1"/>
        <c:lblAlgn val="ctr"/>
        <c:lblOffset val="100"/>
      </c:catAx>
      <c:valAx>
        <c:axId val="113201152"/>
        <c:scaling>
          <c:orientation val="minMax"/>
        </c:scaling>
        <c:axPos val="l"/>
        <c:numFmt formatCode="_(* #,##0_);_(* \(#,##0\);_(* &quot;-&quot;??_);_(@_)" sourceLinked="1"/>
        <c:majorTickMark val="none"/>
        <c:tickLblPos val="nextTo"/>
        <c:crossAx val="113178880"/>
        <c:crosses val="autoZero"/>
        <c:crossBetween val="between"/>
      </c:valAx>
    </c:plotArea>
    <c:legend>
      <c:legendPos val="b"/>
    </c:legend>
    <c:plotVisOnly val="1"/>
  </c:chart>
  <c:txPr>
    <a:bodyPr/>
    <a:lstStyle/>
    <a:p>
      <a:pPr>
        <a:defRPr>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mn-MN"/>
              <a:t>Үйлдвэрлэлийн</a:t>
            </a:r>
            <a:r>
              <a:rPr lang="mn-MN" baseline="0"/>
              <a:t> гүйцэтгэл</a:t>
            </a:r>
            <a:endParaRPr lang="en-US"/>
          </a:p>
        </c:rich>
      </c:tx>
    </c:title>
    <c:plotArea>
      <c:layout/>
      <c:barChart>
        <c:barDir val="col"/>
        <c:grouping val="clustered"/>
        <c:ser>
          <c:idx val="0"/>
          <c:order val="0"/>
          <c:spPr>
            <a:solidFill>
              <a:srgbClr val="FF9933"/>
            </a:solidFill>
          </c:spPr>
          <c:dLbls>
            <c:showVal val="1"/>
          </c:dLbls>
          <c:cat>
            <c:strRef>
              <c:f>Sheet1!$B$1:$F$1</c:f>
              <c:strCache>
                <c:ptCount val="5"/>
                <c:pt idx="0">
                  <c:v>төлөвлөгөө/жил</c:v>
                </c:pt>
                <c:pt idx="1">
                  <c:v>төлөвлөгөө/хагас жил</c:v>
                </c:pt>
                <c:pt idx="2">
                  <c:v>Гүйцэтгэл/хагас жил</c:v>
                </c:pt>
                <c:pt idx="3">
                  <c:v>гүй.хувь/хагас жил</c:v>
                </c:pt>
                <c:pt idx="4">
                  <c:v>гүй.хувь/жилээр</c:v>
                </c:pt>
              </c:strCache>
            </c:strRef>
          </c:cat>
          <c:val>
            <c:numRef>
              <c:f>Sheet1!$B$3:$F$3</c:f>
              <c:numCache>
                <c:formatCode>_(* #,##0_);_(* \(#,##0\);_(* "-"??_);_(@_)</c:formatCode>
                <c:ptCount val="5"/>
                <c:pt idx="0">
                  <c:v>36752567.069800012</c:v>
                </c:pt>
                <c:pt idx="1">
                  <c:v>18262812.520159453</c:v>
                </c:pt>
                <c:pt idx="2">
                  <c:v>14068194.549000001</c:v>
                </c:pt>
                <c:pt idx="3" formatCode="0%">
                  <c:v>0.77031916817142954</c:v>
                </c:pt>
                <c:pt idx="4" formatCode="0%">
                  <c:v>0.38278127680936874</c:v>
                </c:pt>
              </c:numCache>
            </c:numRef>
          </c:val>
        </c:ser>
        <c:dLbls>
          <c:showVal val="1"/>
        </c:dLbls>
        <c:overlap val="-25"/>
        <c:axId val="113708416"/>
        <c:axId val="113767552"/>
      </c:barChart>
      <c:catAx>
        <c:axId val="113708416"/>
        <c:scaling>
          <c:orientation val="minMax"/>
        </c:scaling>
        <c:axPos val="b"/>
        <c:majorTickMark val="none"/>
        <c:tickLblPos val="nextTo"/>
        <c:crossAx val="113767552"/>
        <c:crosses val="autoZero"/>
        <c:auto val="1"/>
        <c:lblAlgn val="ctr"/>
        <c:lblOffset val="100"/>
      </c:catAx>
      <c:valAx>
        <c:axId val="113767552"/>
        <c:scaling>
          <c:orientation val="minMax"/>
        </c:scaling>
        <c:delete val="1"/>
        <c:axPos val="l"/>
        <c:numFmt formatCode="_(* #,##0_);_(* \(#,##0\);_(* &quot;-&quot;??_);_(@_)" sourceLinked="1"/>
        <c:majorTickMark val="none"/>
        <c:tickLblPos val="nextTo"/>
        <c:crossAx val="113708416"/>
        <c:crosses val="autoZero"/>
        <c:crossBetween val="between"/>
      </c:valAx>
    </c:plotArea>
    <c:plotVisOnly val="1"/>
  </c:chart>
  <c:txPr>
    <a:bodyPr/>
    <a:lstStyle/>
    <a:p>
      <a:pPr>
        <a:defRPr strike="noStrike" baseline="0">
          <a:latin typeface="Times New Roman" pitchFamily="18" charset="0"/>
          <a:cs typeface="Times New Roman" pitchFamily="18" charset="0"/>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8"/>
  <c:chart>
    <c:title>
      <c:tx>
        <c:rich>
          <a:bodyPr/>
          <a:lstStyle/>
          <a:p>
            <a:pPr>
              <a:defRPr/>
            </a:pPr>
            <a:r>
              <a:rPr lang="mn-MN"/>
              <a:t>Үйлдвэрлэлийн гүйцэтгэл/хагас жилээр</a:t>
            </a:r>
            <a:endParaRPr lang="en-US"/>
          </a:p>
        </c:rich>
      </c:tx>
    </c:title>
    <c:plotArea>
      <c:layout/>
      <c:barChart>
        <c:barDir val="col"/>
        <c:grouping val="clustered"/>
        <c:ser>
          <c:idx val="0"/>
          <c:order val="0"/>
          <c:spPr>
            <a:solidFill>
              <a:srgbClr val="FF9900"/>
            </a:solidFill>
          </c:spPr>
          <c:dLbls>
            <c:showVal val="1"/>
          </c:dLbls>
          <c:cat>
            <c:strRef>
              <c:f>Sheet1!$A$22:$F$22</c:f>
              <c:strCache>
                <c:ptCount val="6"/>
                <c:pt idx="0">
                  <c:v>2012 он</c:v>
                </c:pt>
                <c:pt idx="1">
                  <c:v>2013 он</c:v>
                </c:pt>
                <c:pt idx="2">
                  <c:v>2014 он</c:v>
                </c:pt>
                <c:pt idx="3">
                  <c:v>2015 он</c:v>
                </c:pt>
                <c:pt idx="4">
                  <c:v>2016 он</c:v>
                </c:pt>
                <c:pt idx="5">
                  <c:v>2017 он</c:v>
                </c:pt>
              </c:strCache>
            </c:strRef>
          </c:cat>
          <c:val>
            <c:numRef>
              <c:f>Sheet1!$A$23:$F$23</c:f>
              <c:numCache>
                <c:formatCode>_(* #,##0_);_(* \(#,##0\);_(* "-"??_);_(@_)</c:formatCode>
                <c:ptCount val="6"/>
                <c:pt idx="0">
                  <c:v>7125066.1629999997</c:v>
                </c:pt>
                <c:pt idx="1">
                  <c:v>7849961.9640000006</c:v>
                </c:pt>
                <c:pt idx="2">
                  <c:v>14157367.265701003</c:v>
                </c:pt>
                <c:pt idx="3">
                  <c:v>10327649.028270001</c:v>
                </c:pt>
                <c:pt idx="4">
                  <c:v>6251659.3170000007</c:v>
                </c:pt>
                <c:pt idx="5">
                  <c:v>14068194.549000001</c:v>
                </c:pt>
              </c:numCache>
            </c:numRef>
          </c:val>
        </c:ser>
        <c:dLbls>
          <c:showVal val="1"/>
        </c:dLbls>
        <c:overlap val="-25"/>
        <c:axId val="113820416"/>
        <c:axId val="113821952"/>
      </c:barChart>
      <c:catAx>
        <c:axId val="113820416"/>
        <c:scaling>
          <c:orientation val="minMax"/>
        </c:scaling>
        <c:axPos val="b"/>
        <c:majorTickMark val="none"/>
        <c:tickLblPos val="nextTo"/>
        <c:crossAx val="113821952"/>
        <c:crosses val="autoZero"/>
        <c:auto val="1"/>
        <c:lblAlgn val="ctr"/>
        <c:lblOffset val="100"/>
      </c:catAx>
      <c:valAx>
        <c:axId val="113821952"/>
        <c:scaling>
          <c:orientation val="minMax"/>
        </c:scaling>
        <c:delete val="1"/>
        <c:axPos val="l"/>
        <c:numFmt formatCode="_(* #,##0_);_(* \(#,##0\);_(* &quot;-&quot;??_);_(@_)" sourceLinked="1"/>
        <c:majorTickMark val="none"/>
        <c:tickLblPos val="nextTo"/>
        <c:crossAx val="113820416"/>
        <c:crosses val="autoZero"/>
        <c:crossBetween val="between"/>
      </c:valAx>
    </c:plotArea>
    <c:plotVisOnly val="1"/>
  </c:chart>
  <c:txPr>
    <a:bodyPr/>
    <a:lstStyle/>
    <a:p>
      <a:pPr>
        <a:defRPr>
          <a:latin typeface="Times New Roman" pitchFamily="18" charset="0"/>
          <a:cs typeface="Times New Roman" pitchFamily="18" charset="0"/>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mn-MN"/>
              <a:t>Үйлдвэрлэлийн</a:t>
            </a:r>
            <a:r>
              <a:rPr lang="mn-MN" baseline="0"/>
              <a:t> гүйцэтгэл-салбаруудын эзлэх хувь </a:t>
            </a:r>
            <a:endParaRPr lang="en-US"/>
          </a:p>
        </c:rich>
      </c:tx>
    </c:title>
    <c:plotArea>
      <c:layout/>
      <c:doughnutChart>
        <c:varyColors val="1"/>
        <c:ser>
          <c:idx val="0"/>
          <c:order val="0"/>
          <c:tx>
            <c:strRef>
              <c:f>Sheet1!$B$72</c:f>
              <c:strCache>
                <c:ptCount val="1"/>
                <c:pt idx="0">
                  <c:v>Гүйцэтгэл хагас жил 2016 </c:v>
                </c:pt>
              </c:strCache>
            </c:strRef>
          </c:tx>
          <c:dPt>
            <c:idx val="0"/>
            <c:spPr>
              <a:solidFill>
                <a:srgbClr val="FF3300"/>
              </a:solidFill>
            </c:spPr>
          </c:dPt>
          <c:dPt>
            <c:idx val="1"/>
            <c:spPr>
              <a:solidFill>
                <a:srgbClr val="FFFF00"/>
              </a:solidFill>
            </c:spPr>
          </c:dPt>
          <c:dPt>
            <c:idx val="3"/>
            <c:spPr>
              <a:solidFill>
                <a:srgbClr val="FF0066"/>
              </a:solidFill>
            </c:spPr>
          </c:dPt>
          <c:dPt>
            <c:idx val="5"/>
            <c:spPr>
              <a:solidFill>
                <a:srgbClr val="FF9900"/>
              </a:solidFill>
            </c:spPr>
          </c:dPt>
          <c:dLbls>
            <c:showPercent val="1"/>
          </c:dLbls>
          <c:cat>
            <c:strRef>
              <c:f>Sheet1!$A$73:$A$80</c:f>
              <c:strCache>
                <c:ptCount val="8"/>
                <c:pt idx="0">
                  <c:v>Нэхий Таннери  </c:v>
                </c:pt>
                <c:pt idx="1">
                  <c:v>Дархан Таннери </c:v>
                </c:pt>
                <c:pt idx="2">
                  <c:v>Нэхий Як  </c:v>
                </c:pt>
                <c:pt idx="3">
                  <c:v>Нэхий Гармент  </c:v>
                </c:pt>
                <c:pt idx="4">
                  <c:v>Судалгаа хөгжлийн алба</c:v>
                </c:pt>
                <c:pt idx="5">
                  <c:v>Шилмэл загварын тасаг</c:v>
                </c:pt>
                <c:pt idx="6">
                  <c:v>Технологи туршилтын төв</c:v>
                </c:pt>
                <c:pt idx="7">
                  <c:v>Жижиг эдлэлийн үйлдвэр</c:v>
                </c:pt>
              </c:strCache>
            </c:strRef>
          </c:cat>
          <c:val>
            <c:numRef>
              <c:f>Sheet1!$B$73:$B$80</c:f>
              <c:numCache>
                <c:formatCode>_(* #,##0_);_(* \(#,##0\);_(* "-"??_);_(@_)</c:formatCode>
                <c:ptCount val="8"/>
                <c:pt idx="0">
                  <c:v>890058.13800000004</c:v>
                </c:pt>
                <c:pt idx="1">
                  <c:v>1714771.3990000004</c:v>
                </c:pt>
                <c:pt idx="2">
                  <c:v>1177906.5</c:v>
                </c:pt>
                <c:pt idx="3">
                  <c:v>1714555.95</c:v>
                </c:pt>
                <c:pt idx="4">
                  <c:v>508783.83</c:v>
                </c:pt>
                <c:pt idx="5">
                  <c:v>245583.5</c:v>
                </c:pt>
                <c:pt idx="6">
                  <c:v>0</c:v>
                </c:pt>
                <c:pt idx="7">
                  <c:v>0</c:v>
                </c:pt>
              </c:numCache>
            </c:numRef>
          </c:val>
        </c:ser>
        <c:ser>
          <c:idx val="1"/>
          <c:order val="1"/>
          <c:tx>
            <c:strRef>
              <c:f>Sheet1!$C$72</c:f>
              <c:strCache>
                <c:ptCount val="1"/>
                <c:pt idx="0">
                  <c:v>Гүйцэтгэл хагас жил 2017</c:v>
                </c:pt>
              </c:strCache>
            </c:strRef>
          </c:tx>
          <c:dPt>
            <c:idx val="0"/>
            <c:spPr>
              <a:solidFill>
                <a:srgbClr val="FF3300"/>
              </a:solidFill>
            </c:spPr>
          </c:dPt>
          <c:dPt>
            <c:idx val="1"/>
            <c:spPr>
              <a:solidFill>
                <a:srgbClr val="FFFF00"/>
              </a:solidFill>
            </c:spPr>
          </c:dPt>
          <c:dPt>
            <c:idx val="3"/>
            <c:spPr>
              <a:solidFill>
                <a:srgbClr val="FF0066"/>
              </a:solidFill>
            </c:spPr>
          </c:dPt>
          <c:dPt>
            <c:idx val="5"/>
            <c:spPr>
              <a:solidFill>
                <a:srgbClr val="FF9900"/>
              </a:solidFill>
            </c:spPr>
          </c:dPt>
          <c:dLbls>
            <c:showPercent val="1"/>
          </c:dLbls>
          <c:cat>
            <c:strRef>
              <c:f>Sheet1!$A$73:$A$80</c:f>
              <c:strCache>
                <c:ptCount val="8"/>
                <c:pt idx="0">
                  <c:v>Нэхий Таннери  </c:v>
                </c:pt>
                <c:pt idx="1">
                  <c:v>Дархан Таннери </c:v>
                </c:pt>
                <c:pt idx="2">
                  <c:v>Нэхий Як  </c:v>
                </c:pt>
                <c:pt idx="3">
                  <c:v>Нэхий Гармент  </c:v>
                </c:pt>
                <c:pt idx="4">
                  <c:v>Судалгаа хөгжлийн алба</c:v>
                </c:pt>
                <c:pt idx="5">
                  <c:v>Шилмэл загварын тасаг</c:v>
                </c:pt>
                <c:pt idx="6">
                  <c:v>Технологи туршилтын төв</c:v>
                </c:pt>
                <c:pt idx="7">
                  <c:v>Жижиг эдлэлийн үйлдвэр</c:v>
                </c:pt>
              </c:strCache>
            </c:strRef>
          </c:cat>
          <c:val>
            <c:numRef>
              <c:f>Sheet1!$C$73:$C$80</c:f>
              <c:numCache>
                <c:formatCode>_(* #,##0_);_(* \(#,##0\);_(* "-"??_);_(@_)</c:formatCode>
                <c:ptCount val="8"/>
                <c:pt idx="0">
                  <c:v>1512036.841</c:v>
                </c:pt>
                <c:pt idx="1">
                  <c:v>4604928.9860000014</c:v>
                </c:pt>
                <c:pt idx="2">
                  <c:v>2631275</c:v>
                </c:pt>
                <c:pt idx="3">
                  <c:v>2971810.25</c:v>
                </c:pt>
                <c:pt idx="4">
                  <c:v>1298042</c:v>
                </c:pt>
                <c:pt idx="5">
                  <c:v>300310</c:v>
                </c:pt>
                <c:pt idx="6">
                  <c:v>469300.1719999999</c:v>
                </c:pt>
                <c:pt idx="7">
                  <c:v>280491.3</c:v>
                </c:pt>
              </c:numCache>
            </c:numRef>
          </c:val>
        </c:ser>
        <c:dLbls>
          <c:showPercent val="1"/>
        </c:dLbls>
        <c:firstSliceAng val="0"/>
        <c:holeSize val="50"/>
      </c:doughnutChart>
    </c:plotArea>
    <c:legend>
      <c:legendPos val="r"/>
    </c:legend>
    <c:plotVisOnly val="1"/>
  </c:chart>
  <c:txPr>
    <a:bodyPr/>
    <a:lstStyle/>
    <a:p>
      <a:pPr>
        <a:defRPr>
          <a:latin typeface="Times New Roman" pitchFamily="18" charset="0"/>
          <a:cs typeface="Times New Roman" pitchFamily="18" charset="0"/>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2"/>
          <c:order val="0"/>
          <c:tx>
            <c:strRef>
              <c:f>Sheet1!$D$118</c:f>
              <c:strCache>
                <c:ptCount val="1"/>
                <c:pt idx="0">
                  <c:v>2015 он</c:v>
                </c:pt>
              </c:strCache>
            </c:strRef>
          </c:tx>
          <c:spPr>
            <a:solidFill>
              <a:srgbClr val="FF0066"/>
            </a:solidFill>
          </c:spPr>
          <c:cat>
            <c:strRef>
              <c:f>Sheet1!$A$119:$A$126</c:f>
              <c:strCache>
                <c:ptCount val="8"/>
                <c:pt idx="0">
                  <c:v>Краст-цагаан</c:v>
                </c:pt>
                <c:pt idx="1">
                  <c:v>Будагтай илэг</c:v>
                </c:pt>
                <c:pt idx="2">
                  <c:v>Краст-будагтай</c:v>
                </c:pt>
                <c:pt idx="3">
                  <c:v>Савхи</c:v>
                </c:pt>
                <c:pt idx="4">
                  <c:v>Гутлын шевро</c:v>
                </c:pt>
                <c:pt idx="5">
                  <c:v>Спилк</c:v>
                </c:pt>
                <c:pt idx="6">
                  <c:v>Гутал цүнхний арьс</c:v>
                </c:pt>
                <c:pt idx="7">
                  <c:v>Краст</c:v>
                </c:pt>
              </c:strCache>
            </c:strRef>
          </c:cat>
          <c:val>
            <c:numRef>
              <c:f>Sheet1!$D$119:$D$126</c:f>
              <c:numCache>
                <c:formatCode>General</c:formatCode>
                <c:ptCount val="8"/>
                <c:pt idx="0">
                  <c:v>68</c:v>
                </c:pt>
                <c:pt idx="1">
                  <c:v>63</c:v>
                </c:pt>
                <c:pt idx="2">
                  <c:v>62</c:v>
                </c:pt>
                <c:pt idx="3">
                  <c:v>66</c:v>
                </c:pt>
                <c:pt idx="4">
                  <c:v>65</c:v>
                </c:pt>
                <c:pt idx="5">
                  <c:v>60</c:v>
                </c:pt>
                <c:pt idx="6">
                  <c:v>149</c:v>
                </c:pt>
                <c:pt idx="7">
                  <c:v>150</c:v>
                </c:pt>
              </c:numCache>
            </c:numRef>
          </c:val>
        </c:ser>
        <c:ser>
          <c:idx val="3"/>
          <c:order val="1"/>
          <c:tx>
            <c:strRef>
              <c:f>Sheet1!$E$118</c:f>
              <c:strCache>
                <c:ptCount val="1"/>
                <c:pt idx="0">
                  <c:v>2016 он</c:v>
                </c:pt>
              </c:strCache>
            </c:strRef>
          </c:tx>
          <c:spPr>
            <a:solidFill>
              <a:srgbClr val="0070C0"/>
            </a:solidFill>
          </c:spPr>
          <c:cat>
            <c:strRef>
              <c:f>Sheet1!$A$119:$A$126</c:f>
              <c:strCache>
                <c:ptCount val="8"/>
                <c:pt idx="0">
                  <c:v>Краст-цагаан</c:v>
                </c:pt>
                <c:pt idx="1">
                  <c:v>Будагтай илэг</c:v>
                </c:pt>
                <c:pt idx="2">
                  <c:v>Краст-будагтай</c:v>
                </c:pt>
                <c:pt idx="3">
                  <c:v>Савхи</c:v>
                </c:pt>
                <c:pt idx="4">
                  <c:v>Гутлын шевро</c:v>
                </c:pt>
                <c:pt idx="5">
                  <c:v>Спилк</c:v>
                </c:pt>
                <c:pt idx="6">
                  <c:v>Гутал цүнхний арьс</c:v>
                </c:pt>
                <c:pt idx="7">
                  <c:v>Краст</c:v>
                </c:pt>
              </c:strCache>
            </c:strRef>
          </c:cat>
          <c:val>
            <c:numRef>
              <c:f>Sheet1!$E$119:$E$126</c:f>
              <c:numCache>
                <c:formatCode>_(* #,##0_);_(* \(#,##0\);_(* "-"??_);_(@_)</c:formatCode>
                <c:ptCount val="8"/>
                <c:pt idx="0">
                  <c:v>65.659424305170774</c:v>
                </c:pt>
                <c:pt idx="1">
                  <c:v>64.634132317533272</c:v>
                </c:pt>
                <c:pt idx="2">
                  <c:v>63.839559842412719</c:v>
                </c:pt>
                <c:pt idx="3">
                  <c:v>67.832118092787155</c:v>
                </c:pt>
                <c:pt idx="4">
                  <c:v>74.734986225895327</c:v>
                </c:pt>
                <c:pt idx="5">
                  <c:v>64.979007633587756</c:v>
                </c:pt>
                <c:pt idx="6">
                  <c:v>143.16036618201406</c:v>
                </c:pt>
                <c:pt idx="7">
                  <c:v>149.97078514911735</c:v>
                </c:pt>
              </c:numCache>
            </c:numRef>
          </c:val>
        </c:ser>
        <c:ser>
          <c:idx val="4"/>
          <c:order val="2"/>
          <c:tx>
            <c:strRef>
              <c:f>Sheet1!$F$118</c:f>
              <c:strCache>
                <c:ptCount val="1"/>
                <c:pt idx="0">
                  <c:v>2017 он</c:v>
                </c:pt>
              </c:strCache>
            </c:strRef>
          </c:tx>
          <c:spPr>
            <a:solidFill>
              <a:srgbClr val="FF9900"/>
            </a:solidFill>
          </c:spPr>
          <c:cat>
            <c:strRef>
              <c:f>Sheet1!$A$119:$A$126</c:f>
              <c:strCache>
                <c:ptCount val="8"/>
                <c:pt idx="0">
                  <c:v>Краст-цагаан</c:v>
                </c:pt>
                <c:pt idx="1">
                  <c:v>Будагтай илэг</c:v>
                </c:pt>
                <c:pt idx="2">
                  <c:v>Краст-будагтай</c:v>
                </c:pt>
                <c:pt idx="3">
                  <c:v>Савхи</c:v>
                </c:pt>
                <c:pt idx="4">
                  <c:v>Гутлын шевро</c:v>
                </c:pt>
                <c:pt idx="5">
                  <c:v>Спилк</c:v>
                </c:pt>
                <c:pt idx="6">
                  <c:v>Гутал цүнхний арьс</c:v>
                </c:pt>
                <c:pt idx="7">
                  <c:v>Краст</c:v>
                </c:pt>
              </c:strCache>
            </c:strRef>
          </c:cat>
          <c:val>
            <c:numRef>
              <c:f>Sheet1!$F$119:$F$126</c:f>
              <c:numCache>
                <c:formatCode>_-* #,##0_₮_-;\-* #,##0_₮_-;_-* "-"??_₮_-;_-@_-</c:formatCode>
                <c:ptCount val="8"/>
                <c:pt idx="0">
                  <c:v>63.513145235271757</c:v>
                </c:pt>
                <c:pt idx="1">
                  <c:v>64.830084093830976</c:v>
                </c:pt>
                <c:pt idx="2">
                  <c:v>61.304732824427482</c:v>
                </c:pt>
                <c:pt idx="3">
                  <c:v>60.025273025997883</c:v>
                </c:pt>
                <c:pt idx="4">
                  <c:v>67.652173913043455</c:v>
                </c:pt>
                <c:pt idx="5">
                  <c:v>54.830413715989565</c:v>
                </c:pt>
                <c:pt idx="6">
                  <c:v>133.44655204634637</c:v>
                </c:pt>
                <c:pt idx="7">
                  <c:v>143.80193821926107</c:v>
                </c:pt>
              </c:numCache>
            </c:numRef>
          </c:val>
        </c:ser>
        <c:axId val="136536832"/>
        <c:axId val="136539136"/>
      </c:barChart>
      <c:catAx>
        <c:axId val="136536832"/>
        <c:scaling>
          <c:orientation val="minMax"/>
        </c:scaling>
        <c:axPos val="b"/>
        <c:majorTickMark val="none"/>
        <c:tickLblPos val="nextTo"/>
        <c:crossAx val="136539136"/>
        <c:crosses val="autoZero"/>
        <c:auto val="1"/>
        <c:lblAlgn val="ctr"/>
        <c:lblOffset val="100"/>
      </c:catAx>
      <c:valAx>
        <c:axId val="136539136"/>
        <c:scaling>
          <c:orientation val="minMax"/>
        </c:scaling>
        <c:axPos val="l"/>
        <c:majorGridlines/>
        <c:numFmt formatCode="General" sourceLinked="1"/>
        <c:majorTickMark val="none"/>
        <c:tickLblPos val="nextTo"/>
        <c:crossAx val="136536832"/>
        <c:crosses val="autoZero"/>
        <c:crossBetween val="between"/>
      </c:valAx>
      <c:dTable>
        <c:showHorzBorder val="1"/>
        <c:showVertBorder val="1"/>
        <c:showOutline val="1"/>
        <c:showKeys val="1"/>
      </c:dTable>
    </c:plotArea>
    <c:plotVisOnly val="1"/>
  </c:chart>
  <c:txPr>
    <a:bodyPr/>
    <a:lstStyle/>
    <a:p>
      <a:pPr>
        <a:defRPr sz="900">
          <a:latin typeface="Verdana" pitchFamily="34" charset="0"/>
          <a:ea typeface="Verdana" pitchFamily="34" charset="0"/>
          <a:cs typeface="Verdana" pitchFamily="34" charset="0"/>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0.84694</cdr:x>
      <cdr:y>0.07718</cdr:y>
    </cdr:from>
    <cdr:to>
      <cdr:x>1</cdr:x>
      <cdr:y>0.22819</cdr:y>
    </cdr:to>
    <cdr:sp macro="" textlink="">
      <cdr:nvSpPr>
        <cdr:cNvPr id="2" name="TextBox 1"/>
        <cdr:cNvSpPr txBox="1"/>
      </cdr:nvSpPr>
      <cdr:spPr>
        <a:xfrm xmlns:a="http://schemas.openxmlformats.org/drawingml/2006/main">
          <a:off x="4743450" y="219076"/>
          <a:ext cx="857250" cy="4286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mn-MN" sz="1100">
              <a:latin typeface="Times New Roman" pitchFamily="18" charset="0"/>
              <a:cs typeface="Times New Roman" pitchFamily="18" charset="0"/>
            </a:rPr>
            <a:t>мян.төг</a:t>
          </a:r>
          <a:endParaRPr lang="en-US" sz="11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0.45037</cdr:x>
      <cdr:y>0.65181</cdr:y>
    </cdr:from>
    <cdr:to>
      <cdr:x>0.54027</cdr:x>
      <cdr:y>0.8663</cdr:y>
    </cdr:to>
    <cdr:sp macro="" textlink="">
      <cdr:nvSpPr>
        <cdr:cNvPr id="2" name="Right Arrow 1"/>
        <cdr:cNvSpPr/>
      </cdr:nvSpPr>
      <cdr:spPr bwMode="auto">
        <a:xfrm xmlns:a="http://schemas.openxmlformats.org/drawingml/2006/main">
          <a:off x="4105275" y="2228850"/>
          <a:ext cx="819516" cy="733425"/>
        </a:xfrm>
        <a:prstGeom xmlns:a="http://schemas.openxmlformats.org/drawingml/2006/main" prst="rightArrow">
          <a:avLst/>
        </a:prstGeom>
        <a:solidFill xmlns:a="http://schemas.openxmlformats.org/drawingml/2006/main">
          <a:srgbClr val="FF0000"/>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txBody>
        <a:bodyPr xmlns:a="http://schemas.openxmlformats.org/drawingml/2006/main" vert="horz" wrap="square" lIns="0" tIns="0" rIns="18288" bIns="18288" numCol="1" anchor="ctr" anchorCtr="0" compatLnSpc="1">
          <a:prstTxWarp prst="textNoShape">
            <a:avLst/>
          </a:prstTxWarp>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a:solidFill>
                <a:sysClr val="window" lastClr="FFFFFF"/>
              </a:solidFill>
              <a:latin typeface="Arial" pitchFamily="34" charset="0"/>
              <a:cs typeface="Arial" pitchFamily="34" charset="0"/>
            </a:rPr>
            <a:t>-27</a:t>
          </a:r>
          <a:r>
            <a:rPr lang="mn-MN" sz="1200">
              <a:solidFill>
                <a:sysClr val="window" lastClr="FFFFFF"/>
              </a:solidFill>
              <a:latin typeface="Arial" pitchFamily="34" charset="0"/>
              <a:cs typeface="Arial" pitchFamily="34" charset="0"/>
            </a:rPr>
            <a:t>%</a:t>
          </a:r>
          <a:endParaRPr lang="en-US" sz="1200">
            <a:solidFill>
              <a:sysClr val="window" lastClr="FFFFFF"/>
            </a:solidFill>
            <a:latin typeface="Arial" pitchFamily="34" charset="0"/>
            <a:cs typeface="Arial" pitchFamily="34" charset="0"/>
          </a:endParaRPr>
        </a:p>
      </cdr:txBody>
    </cdr:sp>
  </cdr:relSizeAnchor>
  <cdr:relSizeAnchor xmlns:cdr="http://schemas.openxmlformats.org/drawingml/2006/chartDrawing">
    <cdr:from>
      <cdr:x>0.61872</cdr:x>
      <cdr:y>0.57939</cdr:y>
    </cdr:from>
    <cdr:to>
      <cdr:x>0.70324</cdr:x>
      <cdr:y>0.79387</cdr:y>
    </cdr:to>
    <cdr:sp macro="" textlink="">
      <cdr:nvSpPr>
        <cdr:cNvPr id="3" name="Right Arrow 2"/>
        <cdr:cNvSpPr/>
      </cdr:nvSpPr>
      <cdr:spPr bwMode="auto">
        <a:xfrm xmlns:a="http://schemas.openxmlformats.org/drawingml/2006/main">
          <a:off x="5639896" y="1981200"/>
          <a:ext cx="770429" cy="733425"/>
        </a:xfrm>
        <a:prstGeom xmlns:a="http://schemas.openxmlformats.org/drawingml/2006/main" prst="rightArrow">
          <a:avLst/>
        </a:prstGeom>
        <a:solidFill xmlns:a="http://schemas.openxmlformats.org/drawingml/2006/main">
          <a:srgbClr val="FF0000"/>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txBody>
        <a:bodyPr xmlns:a="http://schemas.openxmlformats.org/drawingml/2006/main" vert="horz" wrap="square" lIns="0" tIns="0" rIns="18288" bIns="18288" numCol="1" anchor="ctr"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solidFill>
                <a:sysClr val="window" lastClr="FFFFFF"/>
              </a:solidFill>
              <a:latin typeface="Arial" pitchFamily="34" charset="0"/>
              <a:cs typeface="Arial" pitchFamily="34" charset="0"/>
            </a:rPr>
            <a:t>-</a:t>
          </a:r>
          <a:r>
            <a:rPr lang="mn-MN" sz="1200">
              <a:solidFill>
                <a:sysClr val="window" lastClr="FFFFFF"/>
              </a:solidFill>
              <a:latin typeface="Arial" pitchFamily="34" charset="0"/>
              <a:cs typeface="Arial" pitchFamily="34" charset="0"/>
            </a:rPr>
            <a:t>39%</a:t>
          </a:r>
          <a:endParaRPr lang="en-US" sz="1200">
            <a:solidFill>
              <a:sysClr val="window" lastClr="FFFFFF"/>
            </a:solidFill>
            <a:latin typeface="Arial" pitchFamily="34" charset="0"/>
            <a:cs typeface="Arial" pitchFamily="34" charset="0"/>
          </a:endParaRPr>
        </a:p>
      </cdr:txBody>
    </cdr:sp>
  </cdr:relSizeAnchor>
  <cdr:relSizeAnchor xmlns:cdr="http://schemas.openxmlformats.org/drawingml/2006/chartDrawing">
    <cdr:from>
      <cdr:x>0.78056</cdr:x>
      <cdr:y>0.42897</cdr:y>
    </cdr:from>
    <cdr:to>
      <cdr:x>0.87252</cdr:x>
      <cdr:y>0.67967</cdr:y>
    </cdr:to>
    <cdr:sp macro="" textlink="">
      <cdr:nvSpPr>
        <cdr:cNvPr id="4" name="Right Arrow 3"/>
        <cdr:cNvSpPr/>
      </cdr:nvSpPr>
      <cdr:spPr bwMode="auto">
        <a:xfrm xmlns:a="http://schemas.openxmlformats.org/drawingml/2006/main">
          <a:off x="7115175" y="1466850"/>
          <a:ext cx="838199" cy="857250"/>
        </a:xfrm>
        <a:prstGeom xmlns:a="http://schemas.openxmlformats.org/drawingml/2006/main" prst="rightArrow">
          <a:avLst/>
        </a:prstGeom>
        <a:solidFill xmlns:a="http://schemas.openxmlformats.org/drawingml/2006/main">
          <a:srgbClr val="00B050"/>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txBody>
        <a:bodyPr xmlns:a="http://schemas.openxmlformats.org/drawingml/2006/main" vert="horz" wrap="square" lIns="0" tIns="0" rIns="18288" bIns="18288" numCol="1" anchor="ctr"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solidFill>
                <a:sysClr val="windowText" lastClr="000000"/>
              </a:solidFill>
              <a:latin typeface="Arial" pitchFamily="34" charset="0"/>
              <a:cs typeface="Arial" pitchFamily="34" charset="0"/>
            </a:rPr>
            <a:t> </a:t>
          </a:r>
          <a:r>
            <a:rPr lang="mn-MN" sz="1200">
              <a:solidFill>
                <a:sysClr val="windowText" lastClr="000000"/>
              </a:solidFill>
              <a:latin typeface="Arial" pitchFamily="34" charset="0"/>
              <a:cs typeface="Arial" pitchFamily="34" charset="0"/>
            </a:rPr>
            <a:t>1</a:t>
          </a:r>
          <a:r>
            <a:rPr lang="en-US" sz="1200">
              <a:solidFill>
                <a:sysClr val="windowText" lastClr="000000"/>
              </a:solidFill>
              <a:latin typeface="Arial" pitchFamily="34" charset="0"/>
              <a:cs typeface="Arial" pitchFamily="34" charset="0"/>
            </a:rPr>
            <a:t>2</a:t>
          </a:r>
          <a:r>
            <a:rPr lang="mn-MN" sz="1200">
              <a:solidFill>
                <a:sysClr val="windowText" lastClr="000000"/>
              </a:solidFill>
              <a:latin typeface="Arial" pitchFamily="34" charset="0"/>
              <a:cs typeface="Arial" pitchFamily="34" charset="0"/>
            </a:rPr>
            <a:t>5%</a:t>
          </a:r>
          <a:endParaRPr lang="en-US" sz="1200">
            <a:solidFill>
              <a:sysClr val="windowText" lastClr="000000"/>
            </a:solidFill>
            <a:latin typeface="Arial" pitchFamily="34" charset="0"/>
            <a:cs typeface="Arial" pitchFamily="34" charset="0"/>
          </a:endParaRPr>
        </a:p>
      </cdr:txBody>
    </cdr:sp>
  </cdr:relSizeAnchor>
  <cdr:relSizeAnchor xmlns:cdr="http://schemas.openxmlformats.org/drawingml/2006/chartDrawing">
    <cdr:from>
      <cdr:x>0.88891</cdr:x>
      <cdr:y>0.01479</cdr:y>
    </cdr:from>
    <cdr:to>
      <cdr:x>0.98781</cdr:x>
      <cdr:y>0.11421</cdr:y>
    </cdr:to>
    <cdr:sp macro="" textlink="">
      <cdr:nvSpPr>
        <cdr:cNvPr id="5" name="TextBox 4"/>
        <cdr:cNvSpPr txBox="1"/>
      </cdr:nvSpPr>
      <cdr:spPr>
        <a:xfrm xmlns:a="http://schemas.openxmlformats.org/drawingml/2006/main">
          <a:off x="8102807" y="50574"/>
          <a:ext cx="901515" cy="3399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mn-MN" sz="1100">
              <a:latin typeface="Times New Roman" pitchFamily="18" charset="0"/>
              <a:cs typeface="Times New Roman" pitchFamily="18" charset="0"/>
            </a:rPr>
            <a:t>мян.төг</a:t>
          </a:r>
          <a:endParaRPr lang="en-US" sz="11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0.53239</cdr:x>
      <cdr:y>0.29612</cdr:y>
    </cdr:from>
    <cdr:to>
      <cdr:x>0.64366</cdr:x>
      <cdr:y>0.36893</cdr:y>
    </cdr:to>
    <cdr:sp macro="" textlink="">
      <cdr:nvSpPr>
        <cdr:cNvPr id="3" name="TextBox 1"/>
        <cdr:cNvSpPr txBox="1"/>
      </cdr:nvSpPr>
      <cdr:spPr>
        <a:xfrm xmlns:a="http://schemas.openxmlformats.org/drawingml/2006/main">
          <a:off x="3600450" y="1162051"/>
          <a:ext cx="752475" cy="285752"/>
        </a:xfrm>
        <a:prstGeom xmlns:a="http://schemas.openxmlformats.org/drawingml/2006/main" prst="rect">
          <a:avLst/>
        </a:prstGeom>
        <a:solidFill xmlns:a="http://schemas.openxmlformats.org/drawingml/2006/main">
          <a:srgbClr val="CCFF99"/>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n-MN" sz="1100" b="1">
              <a:latin typeface="Times New Roman" pitchFamily="18" charset="0"/>
              <a:cs typeface="Times New Roman" pitchFamily="18" charset="0"/>
            </a:rPr>
            <a:t>2017 он</a:t>
          </a:r>
          <a:endParaRPr lang="en-US" sz="1100" b="1">
            <a:latin typeface="Times New Roman" pitchFamily="18" charset="0"/>
            <a:cs typeface="Times New Roman" pitchFamily="18" charset="0"/>
          </a:endParaRPr>
        </a:p>
      </cdr:txBody>
    </cdr:sp>
  </cdr:relSizeAnchor>
  <cdr:relSizeAnchor xmlns:cdr="http://schemas.openxmlformats.org/drawingml/2006/chartDrawing">
    <cdr:from>
      <cdr:x>0.35493</cdr:x>
      <cdr:y>0.56068</cdr:y>
    </cdr:from>
    <cdr:to>
      <cdr:x>0.4662</cdr:x>
      <cdr:y>0.6335</cdr:y>
    </cdr:to>
    <cdr:sp macro="" textlink="">
      <cdr:nvSpPr>
        <cdr:cNvPr id="4" name="TextBox 1"/>
        <cdr:cNvSpPr txBox="1"/>
      </cdr:nvSpPr>
      <cdr:spPr>
        <a:xfrm xmlns:a="http://schemas.openxmlformats.org/drawingml/2006/main">
          <a:off x="2400300" y="2200275"/>
          <a:ext cx="752475" cy="285752"/>
        </a:xfrm>
        <a:prstGeom xmlns:a="http://schemas.openxmlformats.org/drawingml/2006/main" prst="rect">
          <a:avLst/>
        </a:prstGeom>
        <a:solidFill xmlns:a="http://schemas.openxmlformats.org/drawingml/2006/main">
          <a:srgbClr val="CCFF99"/>
        </a:solidFill>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n-MN" sz="1100" b="1">
              <a:latin typeface="Times New Roman" pitchFamily="18" charset="0"/>
              <a:cs typeface="Times New Roman" pitchFamily="18" charset="0"/>
            </a:rPr>
            <a:t>201</a:t>
          </a:r>
          <a:r>
            <a:rPr lang="en-US" sz="1100" b="1">
              <a:latin typeface="Times New Roman" pitchFamily="18" charset="0"/>
              <a:cs typeface="Times New Roman" pitchFamily="18" charset="0"/>
            </a:rPr>
            <a:t>6</a:t>
          </a:r>
          <a:r>
            <a:rPr lang="mn-MN" sz="1100" b="1">
              <a:latin typeface="Times New Roman" pitchFamily="18" charset="0"/>
              <a:cs typeface="Times New Roman" pitchFamily="18" charset="0"/>
            </a:rPr>
            <a:t> он</a:t>
          </a:r>
          <a:endParaRPr lang="en-US" sz="11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1739</Words>
  <Characters>9917</Characters>
  <Application>Microsoft Office Word</Application>
  <DocSecurity>0</DocSecurity>
  <Lines>82</Lines>
  <Paragraphs>23</Paragraphs>
  <ScaleCrop>false</ScaleCrop>
  <Company>home</Company>
  <LinksUpToDate>false</LinksUpToDate>
  <CharactersWithSpaces>11633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2017-08-08T06:56:00Z</dcterms:created>
  <dcterms:modified xsi:type="dcterms:W3CDTF">2017-08-08T06:59:00Z</dcterms:modified>
</cp:coreProperties>
</file>