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3C11" w:rsidTr="008B27E5">
        <w:tc>
          <w:tcPr>
            <w:tcW w:w="9576" w:type="dxa"/>
          </w:tcPr>
          <w:p w:rsidR="00CD3C11" w:rsidRDefault="00CD3C11" w:rsidP="008B27E5">
            <w:pPr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3C11" w:rsidRDefault="00CD3C11" w:rsidP="008B27E5">
            <w:pPr>
              <w:spacing w:line="0" w:lineRule="atLeast"/>
              <w:jc w:val="center"/>
              <w:outlineLv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тайлагнал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маягт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1/</w:t>
            </w:r>
          </w:p>
          <w:p w:rsidR="00CD3C11" w:rsidRDefault="00CD3C11" w:rsidP="008B27E5">
            <w:pPr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3C11" w:rsidTr="008B27E5">
        <w:tc>
          <w:tcPr>
            <w:tcW w:w="9576" w:type="dxa"/>
          </w:tcPr>
          <w:p w:rsidR="00CD3C11" w:rsidRDefault="00CD3C11" w:rsidP="008B27E5">
            <w:pPr>
              <w:spacing w:line="235" w:lineRule="auto"/>
              <w:ind w:left="100"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зээлийн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тухай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зүйлд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нийтлэг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үүргийг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хуульчилсан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бөгөөд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дараах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маягтын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дагуу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зохицуулах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хороо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арилжаа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эрхлэх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байгууллагад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ирүүлж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өөрийн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цахим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хуудсаар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дамжуулан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олон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нийтэд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хүргэх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үүрэгтэй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>.</w:t>
            </w:r>
          </w:p>
          <w:p w:rsidR="00CD3C11" w:rsidRDefault="00CD3C11" w:rsidP="008B27E5">
            <w:pPr>
              <w:spacing w:line="20" w:lineRule="exact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144780</wp:posOffset>
                      </wp:positionV>
                      <wp:extent cx="6305550" cy="0"/>
                      <wp:effectExtent l="8890" t="10160" r="10160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0F641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4pt" to="49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454025</wp:posOffset>
                      </wp:positionV>
                      <wp:extent cx="6305550" cy="0"/>
                      <wp:effectExtent l="8890" t="5080" r="10160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33789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5.75pt" to="496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1060450</wp:posOffset>
                      </wp:positionV>
                      <wp:extent cx="6305550" cy="0"/>
                      <wp:effectExtent l="8890" t="11430" r="1016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AA33E"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3.5pt" to="496.4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450850</wp:posOffset>
                      </wp:positionV>
                      <wp:extent cx="0" cy="3933825"/>
                      <wp:effectExtent l="7620" t="11430" r="1143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3382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EC535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5pt,35.5pt" to="290.85pt,3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" strokecolor="gray" strokeweight=".18mm">
                      <v:stroke joinstyle="miter"/>
                    </v:line>
                  </w:pict>
                </mc:Fallback>
              </mc:AlternateContent>
            </w:r>
          </w:p>
          <w:p w:rsidR="00CD3C11" w:rsidRDefault="00CD3C11" w:rsidP="008B27E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CD3C11" w:rsidRDefault="00CD3C11" w:rsidP="008B27E5">
            <w:pPr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972" w:type="dxa"/>
        <w:jc w:val="center"/>
        <w:tblLook w:val="04A0" w:firstRow="1" w:lastRow="0" w:firstColumn="1" w:lastColumn="0" w:noHBand="0" w:noVBand="1"/>
      </w:tblPr>
      <w:tblGrid>
        <w:gridCol w:w="467"/>
        <w:gridCol w:w="8486"/>
        <w:gridCol w:w="1323"/>
      </w:tblGrid>
      <w:tr w:rsidR="00CD3C11" w:rsidRPr="00D15784" w:rsidTr="008B27E5">
        <w:trPr>
          <w:trHeight w:val="1406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Тайлагнах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хугацаа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4</w:t>
            </w:r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оны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1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дүгээр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сарын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01-ний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өдрөөс</w:t>
            </w:r>
            <w:proofErr w:type="spellEnd"/>
          </w:p>
          <w:p w:rsidR="00CD3C11" w:rsidRPr="00B4573C" w:rsidRDefault="00CD3C11" w:rsidP="008B27E5">
            <w:pPr>
              <w:ind w:left="100" w:right="233"/>
              <w:jc w:val="both"/>
              <w:rPr>
                <w:i/>
              </w:rPr>
            </w:pPr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4</w:t>
            </w:r>
            <w:r w:rsidRPr="00B4573C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оны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12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сарын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31-ний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өдөр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/</w:t>
            </w:r>
          </w:p>
          <w:p w:rsidR="00CD3C11" w:rsidRPr="00D15784" w:rsidRDefault="00CD3C11" w:rsidP="008B27E5">
            <w:pPr>
              <w:jc w:val="both"/>
              <w:outlineLvl w:val="0"/>
              <w:rPr>
                <w:lang w:val="mn-MN"/>
              </w:rPr>
            </w:pPr>
          </w:p>
        </w:tc>
        <w:tc>
          <w:tcPr>
            <w:tcW w:w="4362" w:type="dxa"/>
          </w:tcPr>
          <w:p w:rsidR="00CD3C11" w:rsidRPr="00D15784" w:rsidRDefault="00CD3C11" w:rsidP="008B27E5">
            <w:pPr>
              <w:jc w:val="both"/>
              <w:outlineLvl w:val="0"/>
            </w:pPr>
            <w:r>
              <w:t xml:space="preserve"> </w:t>
            </w:r>
          </w:p>
        </w:tc>
      </w:tr>
      <w:tr w:rsidR="00CD3C11" w:rsidRPr="00D15784" w:rsidTr="008B27E5">
        <w:trPr>
          <w:trHeight w:val="1406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3C11" w:rsidRDefault="00CD3C11" w:rsidP="008B27E5">
            <w:pPr>
              <w:spacing w:line="232" w:lineRule="auto"/>
              <w:ind w:left="100" w:right="23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улсын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бүртгэлийн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гэрчилгээний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:rsidR="00CD3C11" w:rsidRDefault="00CD3C11" w:rsidP="008B27E5">
            <w:pPr>
              <w:spacing w:line="232" w:lineRule="auto"/>
              <w:ind w:left="100" w:right="2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утасны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</w:p>
          <w:p w:rsidR="00CD3C11" w:rsidRDefault="00CD3C11" w:rsidP="008B27E5">
            <w:pPr>
              <w:spacing w:line="20" w:lineRule="exact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144780</wp:posOffset>
                      </wp:positionV>
                      <wp:extent cx="6305550" cy="0"/>
                      <wp:effectExtent l="6985" t="6350" r="1206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BB3D9" id="Straight Connector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4pt" to="49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</w:p>
          <w:p w:rsidR="00CD3C11" w:rsidRDefault="00CD3C11" w:rsidP="008B27E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CD3C11" w:rsidRDefault="00CD3C11" w:rsidP="008B27E5">
            <w:pPr>
              <w:ind w:left="4460" w:right="233" w:hanging="4360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Бүртгэлтэй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арилжаа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эрхлэх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байгууллагын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:rsidR="00CD3C11" w:rsidRDefault="00CD3C11" w:rsidP="008B27E5">
            <w:pPr>
              <w:ind w:left="4460" w:right="233" w:hanging="436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ab/>
            </w:r>
          </w:p>
        </w:tc>
        <w:tc>
          <w:tcPr>
            <w:tcW w:w="4362" w:type="dxa"/>
          </w:tcPr>
          <w:p w:rsidR="00CD3C11" w:rsidRPr="00B4573C" w:rsidRDefault="00CD3C11" w:rsidP="008B27E5">
            <w:pPr>
              <w:jc w:val="center"/>
              <w:outlineLvl w:val="0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CD3C11">
            <w:pPr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Увс чацаргана ХК</w:t>
            </w:r>
          </w:p>
        </w:tc>
      </w:tr>
      <w:tr w:rsidR="00CD3C11" w:rsidRPr="00D15784" w:rsidTr="008B27E5">
        <w:trPr>
          <w:trHeight w:val="980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Бизнесийн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салбар</w:t>
            </w:r>
            <w:proofErr w:type="spellEnd"/>
          </w:p>
        </w:tc>
        <w:tc>
          <w:tcPr>
            <w:tcW w:w="4362" w:type="dxa"/>
          </w:tcPr>
          <w:p w:rsidR="00CD3C11" w:rsidRPr="005A444A" w:rsidRDefault="00CD3C11" w:rsidP="008B27E5">
            <w:pPr>
              <w:tabs>
                <w:tab w:val="left" w:pos="7005"/>
              </w:tabs>
              <w:spacing w:line="0" w:lineRule="atLeast"/>
              <w:ind w:left="100"/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Чацаргана тариалах, мал аж аху</w:t>
            </w:r>
            <w:r w:rsidRPr="00510E43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й, төмс хүсний ногоо </w:t>
            </w: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</w:t>
            </w:r>
          </w:p>
          <w:p w:rsidR="00CD3C11" w:rsidRPr="00510E43" w:rsidRDefault="00CD3C11" w:rsidP="008B27E5">
            <w:pPr>
              <w:tabs>
                <w:tab w:val="left" w:pos="6690"/>
              </w:tabs>
              <w:spacing w:line="200" w:lineRule="exact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                                                                                              </w:t>
            </w:r>
            <w:r w:rsidRPr="00510E43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тариалах</w:t>
            </w:r>
          </w:p>
          <w:p w:rsidR="00CD3C11" w:rsidRPr="00D15784" w:rsidRDefault="00CD3C11" w:rsidP="008B27E5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D3C11" w:rsidRPr="00D15784" w:rsidTr="008B27E5">
        <w:trPr>
          <w:trHeight w:val="827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jc w:val="both"/>
              <w:rPr>
                <w:rFonts w:ascii="Times New Roman" w:hAnsi="Times New Roman" w:cs="Times New Roman"/>
                <w:i/>
                <w:lang w:val="mn-MN"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Жилийн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эцсийн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санхүүгийн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тайланд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аудитын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дүгнэлт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гаргасан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СЗХ-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нд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бүртгэлтэй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аудитын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компанийн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нэр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, 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</w:t>
            </w:r>
            <w:r w:rsidRPr="001D258B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бүртгүүлсэн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огноо</w:t>
            </w:r>
            <w:proofErr w:type="spellEnd"/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                                                                                 </w:t>
            </w:r>
            <w:r w:rsidRPr="001D258B">
              <w:rPr>
                <w:rFonts w:ascii="Times New Roman" w:hAnsi="Times New Roman" w:cs="Times New Roman"/>
                <w:i/>
              </w:rPr>
              <w:t xml:space="preserve">   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D3C11" w:rsidRDefault="00CD3C11" w:rsidP="008B27E5"/>
        </w:tc>
        <w:tc>
          <w:tcPr>
            <w:tcW w:w="4362" w:type="dxa"/>
          </w:tcPr>
          <w:p w:rsidR="00CD3C11" w:rsidRPr="001D258B" w:rsidRDefault="00D754DE" w:rsidP="008B27E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mn-MN"/>
              </w:rPr>
              <w:t>Цэсб</w:t>
            </w:r>
            <w:r w:rsidR="00CD3C11" w:rsidRPr="001D258B">
              <w:rPr>
                <w:rFonts w:ascii="Times New Roman" w:hAnsi="Times New Roman" w:cs="Times New Roman"/>
                <w:i/>
                <w:lang w:val="mn-MN"/>
              </w:rPr>
              <w:t xml:space="preserve"> АУДИТ ХХК</w:t>
            </w:r>
          </w:p>
          <w:p w:rsidR="00CD3C11" w:rsidRPr="001D258B" w:rsidRDefault="00CD3C11" w:rsidP="00CD3C11">
            <w:pPr>
              <w:jc w:val="center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</w:rPr>
              <w:t>202</w:t>
            </w:r>
            <w:r>
              <w:rPr>
                <w:rFonts w:ascii="Times New Roman" w:hAnsi="Times New Roman" w:cs="Times New Roman"/>
                <w:i/>
                <w:lang w:val="mn-MN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="00F26296">
              <w:rPr>
                <w:rFonts w:ascii="Times New Roman" w:hAnsi="Times New Roman" w:cs="Times New Roman"/>
                <w:i/>
                <w:lang w:val="mn-MN"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.24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     </w:t>
            </w:r>
          </w:p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RPr="00D15784" w:rsidTr="008B27E5">
        <w:trPr>
          <w:trHeight w:val="593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гаргасан</w:t>
            </w:r>
            <w:proofErr w:type="spellEnd"/>
          </w:p>
          <w:p w:rsidR="00CD3C11" w:rsidRDefault="00CD3C11" w:rsidP="008B27E5"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хувьцааны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тоо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ширхэг</w:t>
            </w:r>
            <w:proofErr w:type="spellEnd"/>
          </w:p>
        </w:tc>
        <w:tc>
          <w:tcPr>
            <w:tcW w:w="4362" w:type="dxa"/>
          </w:tcPr>
          <w:p w:rsidR="005821DC" w:rsidRDefault="005821DC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</w:p>
          <w:p w:rsidR="005821DC" w:rsidRDefault="005821DC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</w:p>
          <w:p w:rsidR="00CD3C11" w:rsidRPr="00B4573C" w:rsidRDefault="009C05F6" w:rsidP="008B27E5">
            <w:pPr>
              <w:jc w:val="center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 xml:space="preserve">567811 </w:t>
            </w:r>
            <w:r w:rsidR="00CD3C11" w:rsidRPr="00B63F16">
              <w:rPr>
                <w:rFonts w:ascii="Times New Roman" w:hAnsi="Times New Roman" w:cs="Times New Roman"/>
                <w:i/>
                <w:sz w:val="22"/>
                <w:lang w:val="mn-MN"/>
              </w:rPr>
              <w:t>ширхэг</w:t>
            </w:r>
          </w:p>
        </w:tc>
      </w:tr>
      <w:tr w:rsidR="00CD3C11" w:rsidTr="008B27E5">
        <w:tblPrEx>
          <w:jc w:val="left"/>
        </w:tblPrEx>
        <w:trPr>
          <w:gridBefore w:val="1"/>
          <w:wBefore w:w="248" w:type="dxa"/>
        </w:trPr>
        <w:tc>
          <w:tcPr>
            <w:tcW w:w="9724" w:type="dxa"/>
            <w:gridSpan w:val="2"/>
          </w:tcPr>
          <w:p w:rsidR="00CD3C11" w:rsidRDefault="00CD3C11" w:rsidP="008B27E5">
            <w:pPr>
              <w:spacing w:line="232" w:lineRule="auto"/>
              <w:ind w:left="-198" w:right="420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бэлтгэсэн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мэргэжилтэн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хянасан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албан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тушаалтны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</w:p>
          <w:p w:rsidR="00CD3C11" w:rsidRDefault="00CD3C11" w:rsidP="008B27E5">
            <w:pPr>
              <w:jc w:val="center"/>
              <w:rPr>
                <w:lang w:val="mn-MN"/>
              </w:rPr>
            </w:pPr>
          </w:p>
        </w:tc>
      </w:tr>
      <w:tr w:rsidR="00CD3C11" w:rsidTr="008B27E5">
        <w:tblPrEx>
          <w:jc w:val="left"/>
        </w:tblPrEx>
        <w:trPr>
          <w:gridBefore w:val="1"/>
          <w:wBefore w:w="248" w:type="dxa"/>
        </w:trPr>
        <w:tc>
          <w:tcPr>
            <w:tcW w:w="9724" w:type="dxa"/>
            <w:gridSpan w:val="2"/>
          </w:tcPr>
          <w:p w:rsidR="00CD3C11" w:rsidRDefault="00CD3C11" w:rsidP="008B27E5">
            <w:pPr>
              <w:numPr>
                <w:ilvl w:val="0"/>
                <w:numId w:val="1"/>
              </w:numPr>
              <w:tabs>
                <w:tab w:val="left" w:pos="820"/>
              </w:tabs>
              <w:spacing w:line="180" w:lineRule="auto"/>
              <w:ind w:left="820" w:right="100" w:hanging="54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хураангуй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үзүүлэлтийг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бөглөж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хавсаргана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</w:p>
          <w:p w:rsidR="00CD3C11" w:rsidRDefault="00CD3C11" w:rsidP="008B27E5">
            <w:pPr>
              <w:spacing w:line="232" w:lineRule="auto"/>
              <w:ind w:left="100" w:right="4200"/>
              <w:jc w:val="center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8"/>
        <w:gridCol w:w="4322"/>
      </w:tblGrid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Санхүүгийн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байдлын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 xml:space="preserve"> үзүүлэлт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Орлогын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тайлан</w:t>
            </w:r>
            <w:proofErr w:type="spellEnd"/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 xml:space="preserve">Өмчийн өөрчлөлтийн тайлан 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>Мөнгөн гүйлгээний тайлан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</w:tbl>
    <w:p w:rsidR="00CD3C11" w:rsidRPr="0029634F" w:rsidRDefault="00CD3C11" w:rsidP="00CD3C11">
      <w:pPr>
        <w:jc w:val="both"/>
        <w:rPr>
          <w:rFonts w:ascii="Times New Roman" w:hAnsi="Times New Roman" w:cs="Times New Roman"/>
          <w:i/>
          <w:sz w:val="24"/>
          <w:lang w:val="mn-MN"/>
        </w:rPr>
      </w:pPr>
    </w:p>
    <w:tbl>
      <w:tblPr>
        <w:tblStyle w:val="TableGrid"/>
        <w:tblW w:w="9828" w:type="dxa"/>
        <w:tblInd w:w="108" w:type="dxa"/>
        <w:tblLook w:val="04A0" w:firstRow="1" w:lastRow="0" w:firstColumn="1" w:lastColumn="0" w:noHBand="0" w:noVBand="1"/>
      </w:tblPr>
      <w:tblGrid>
        <w:gridCol w:w="5175"/>
        <w:gridCol w:w="4653"/>
      </w:tblGrid>
      <w:tr w:rsidR="00CD3C11" w:rsidRPr="0029634F" w:rsidTr="008B27E5">
        <w:trPr>
          <w:trHeight w:val="377"/>
        </w:trPr>
        <w:tc>
          <w:tcPr>
            <w:tcW w:w="9828" w:type="dxa"/>
            <w:gridSpan w:val="2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1.1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Жилийн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санхүүгийн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тайлангийн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аудитын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дүгнэлт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- </w:t>
            </w: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Tr="008B27E5">
        <w:tc>
          <w:tcPr>
            <w:tcW w:w="9828" w:type="dxa"/>
            <w:gridSpan w:val="2"/>
            <w:vAlign w:val="bottom"/>
          </w:tcPr>
          <w:p w:rsidR="00CD3C11" w:rsidRPr="004D6E1D" w:rsidRDefault="00CD3C11" w:rsidP="008B27E5">
            <w:pPr>
              <w:pStyle w:val="ListParagraph"/>
              <w:spacing w:line="0" w:lineRule="atLeast"/>
              <w:ind w:left="0"/>
              <w:jc w:val="both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>1.2</w:t>
            </w:r>
            <w:r w:rsidRPr="004D6E1D">
              <w:rPr>
                <w:rFonts w:ascii="Times New Roman" w:hAnsi="Times New Roman" w:cs="Times New Roman"/>
                <w:i/>
                <w:sz w:val="22"/>
                <w:lang w:val="mn-MN"/>
              </w:rPr>
              <w:t>Аудитын тодорхойлох зардал /тодорхойлох захидлыг энэхүү зааварт дурдсан агуулгын хүрээнд боловсруулсан байх/</w:t>
            </w:r>
          </w:p>
        </w:tc>
      </w:tr>
      <w:tr w:rsidR="00CD3C11" w:rsidTr="008B27E5">
        <w:trPr>
          <w:trHeight w:val="377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2.Ү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нэт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гаргагч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нь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тайлант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хугацаанд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нөхцөл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байдал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үр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дүнд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</w:t>
            </w:r>
          </w:p>
        </w:tc>
      </w:tr>
      <w:tr w:rsidR="00CD3C11" w:rsidTr="008B27E5">
        <w:trPr>
          <w:trHeight w:val="512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нөлөөлсөн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хүчин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зүйлс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удирдлагаас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өгсөн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үнэлгээ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цаашид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авч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хэрэгжүүлэх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хэмжээний</w:t>
            </w:r>
            <w:proofErr w:type="spellEnd"/>
          </w:p>
        </w:tc>
      </w:tr>
      <w:tr w:rsidR="00CD3C11" w:rsidTr="008B27E5">
        <w:trPr>
          <w:trHeight w:val="368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талаар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товч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тайлбарласан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c>
          <w:tcPr>
            <w:tcW w:w="5220" w:type="dxa"/>
          </w:tcPr>
          <w:p w:rsidR="00CD3C11" w:rsidRPr="00B4573C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2.1 Үйл ажиллагааны үр дүн /Санхүүгийн тайлангийн үзүүлэлт/</w:t>
            </w: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c>
          <w:tcPr>
            <w:tcW w:w="5220" w:type="dxa"/>
          </w:tcPr>
          <w:p w:rsidR="00CD3C11" w:rsidRPr="00B4573C" w:rsidRDefault="00CD3C11" w:rsidP="008B27E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Санхүүгийн болон хөрвөх санхүүгийн нөөц боломжийн үзүүлэлт</w:t>
            </w: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</w:tcPr>
          <w:p w:rsidR="00CD3C11" w:rsidRPr="00B4573C" w:rsidRDefault="00CD3C11" w:rsidP="008B27E5">
            <w:pPr>
              <w:ind w:left="-198" w:hanging="4"/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>
              <w:rPr>
                <w:lang w:val="mn-MN"/>
              </w:rPr>
              <w:t>Ү2.</w:t>
            </w: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3 Үнэт цаас гаргагчийн үйл ажиллагаанд гадаад дотоод орчноос үзүүлж буй нөлөөлөл , үйл ажиллагаа явуулж буй салбарт  эзлэх хувь, бүтээгдэхүүн, үйлчилгээний нэр төрөлд гарч буй өөрчлөлт хөгжил дээрх өөрчлөлт, үнэт цаас гаргагчийн зүгээс авч хэрэгжүүлэхээр төлөвлөж буй арга хэмжээний мэдээлэл</w:t>
            </w:r>
          </w:p>
          <w:p w:rsidR="00CD3C11" w:rsidRDefault="00CD3C11" w:rsidP="008B27E5">
            <w:pPr>
              <w:rPr>
                <w:lang w:val="mn-MN"/>
              </w:rPr>
            </w:pP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A16DA0" w:rsidRDefault="00CD3C11" w:rsidP="008B27E5">
            <w:pPr>
              <w:spacing w:line="0" w:lineRule="atLeast"/>
              <w:ind w:left="100"/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2.4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тайлангийн гадуур бүртгэгдсэн ажил гүйлгээний талаарх дэлгэрэнгүй мэдээлэл, нягтлан бодох бүртгэлийн мэдээлэл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6E2631" w:rsidRDefault="00CD3C11" w:rsidP="008B27E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2.5 Тайлант хугацаанд авсан зээлийн эргэн төлөлт болон зээлийн барьцаа баталгааны талаарх мэдээлэл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772D07" w:rsidRDefault="00CD3C11" w:rsidP="008B27E5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3.</w:t>
            </w:r>
            <w:r w:rsidRPr="00772D07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Үнэт цаас гаргагчийн тайлант хугацаанд хийгдсэн сонирхлын зөрчилтэй болон их хэмжээний хэлцлийн мэдээлэл, хэлцэл хийх ач холбогдол, зорилго,сонирхлын зөрчилтэй этгээдийн талаарх  мэдээлэл 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lang w:val="mn-M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Цалин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урамшууллын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  <w:p w:rsidR="00CD3C11" w:rsidRPr="00E82D4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Компанийн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засаглалтай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холбоотой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lastRenderedPageBreak/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зээлийн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эрсдэлийн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E82D4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Хувьцаа эзэмшигчдийн өмчлөлийн мэдээлэл 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B63F16" w:rsidRDefault="009C05F6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Д.Эрдэнэ ОЭ74021371 – 285319</w:t>
            </w:r>
            <w:r w:rsidR="00CD3C11" w:rsidRPr="00B63F16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ширхэг</w:t>
            </w:r>
          </w:p>
          <w:p w:rsidR="00CD3C11" w:rsidRDefault="009C05F6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С.Батболд-ОЭ72063097-282450</w:t>
            </w:r>
            <w:r w:rsidR="00CD3C11" w:rsidRPr="00B63F16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ширхэг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Үнэт цаас гаргагч нь төсөл хэрэгжүүлэх зорилгоор нийтэд санал гарган хувьцаа гаргасан бол төсөл хэрэгжиж эхэлснээс хойш дуусах хугацаанд төслийн  хэрэгжилтийн явц болон татан төвлөрүүлсэн хөрөнгийн тайлан мэдээлэл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E7060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Ногдол ашгийн мэдээлэл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Үнэт цаас гаргагчаас тайлан т хугацаанд нийгмийн хариуцлагын  чиглэлээр хийгдсэн ажлын тайлангийн мэдээлэл</w:t>
            </w:r>
          </w:p>
        </w:tc>
      </w:tr>
      <w:tr w:rsidR="00CD3C11" w:rsidTr="008B27E5">
        <w:trPr>
          <w:trHeight w:val="305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D3C11" w:rsidTr="00A930A0">
        <w:tc>
          <w:tcPr>
            <w:tcW w:w="9985" w:type="dxa"/>
          </w:tcPr>
          <w:p w:rsidR="00CD3C11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7503F8">
              <w:rPr>
                <w:rFonts w:ascii="Times New Roman" w:hAnsi="Times New Roman" w:cs="Times New Roman"/>
                <w:i/>
                <w:sz w:val="22"/>
                <w:lang w:val="mn-MN"/>
              </w:rPr>
              <w:t>Мэдээлэл гаргагч этгээд болон мэдээллийн үнэн зөвийг баталсан этгээдийн гарын үсэг болон огноо</w:t>
            </w:r>
          </w:p>
          <w:p w:rsidR="00CD3C11" w:rsidRPr="007503F8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>ТУЗ-ын дарга Д.Эрдэнэ</w:t>
            </w:r>
          </w:p>
          <w:p w:rsidR="00CD3C11" w:rsidRPr="007503F8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p w:rsidR="004E6BB2" w:rsidRDefault="004E6BB2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E7060F">
      <w:r w:rsidRPr="00E7060F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03CC35D2" wp14:editId="4C395CBB">
            <wp:simplePos x="0" y="0"/>
            <wp:positionH relativeFrom="margin">
              <wp:posOffset>-523875</wp:posOffset>
            </wp:positionH>
            <wp:positionV relativeFrom="paragraph">
              <wp:posOffset>0</wp:posOffset>
            </wp:positionV>
            <wp:extent cx="6296025" cy="4738370"/>
            <wp:effectExtent l="0" t="0" r="9525" b="5080"/>
            <wp:wrapThrough wrapText="bothSides">
              <wp:wrapPolygon edited="0">
                <wp:start x="0" y="0"/>
                <wp:lineTo x="0" y="21536"/>
                <wp:lineTo x="21567" y="21536"/>
                <wp:lineTo x="21567" y="0"/>
                <wp:lineTo x="0" y="0"/>
              </wp:wrapPolygon>
            </wp:wrapThrough>
            <wp:docPr id="3" name="Picture 3" descr="C:\Users\Baigal\Desktop\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gal\Desktop\11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60F" w:rsidRPr="00E7060F" w:rsidRDefault="00E7060F" w:rsidP="00E7060F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735DC" w:rsidRDefault="001735DC">
      <w:bookmarkStart w:id="0" w:name="_GoBack"/>
      <w:bookmarkEnd w:id="0"/>
    </w:p>
    <w:p w:rsidR="003B5F5D" w:rsidRDefault="003B5F5D" w:rsidP="003B5F5D">
      <w:pPr>
        <w:pStyle w:val="NormalWeb"/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sectPr w:rsidR="001735DC" w:rsidRPr="00D1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425B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37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i/>
        <w:sz w:val="22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ascii="Times New Roman" w:eastAsia="Times New Roman" w:hAnsi="Times New Roman" w:cs="Times New Roman" w:hint="default"/>
        <w:i/>
        <w:sz w:val="22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i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i/>
        <w:sz w:val="22"/>
      </w:rPr>
    </w:lvl>
  </w:abstractNum>
  <w:abstractNum w:abstractNumId="1" w15:restartNumberingAfterBreak="0">
    <w:nsid w:val="08DD4004"/>
    <w:multiLevelType w:val="multilevel"/>
    <w:tmpl w:val="363E6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11"/>
    <w:rsid w:val="00044621"/>
    <w:rsid w:val="001735DC"/>
    <w:rsid w:val="0030063A"/>
    <w:rsid w:val="003B5F5D"/>
    <w:rsid w:val="00426DC9"/>
    <w:rsid w:val="00433447"/>
    <w:rsid w:val="004E6BB2"/>
    <w:rsid w:val="005821DC"/>
    <w:rsid w:val="00714BCB"/>
    <w:rsid w:val="009C05F6"/>
    <w:rsid w:val="00A3106B"/>
    <w:rsid w:val="00A930A0"/>
    <w:rsid w:val="00B434CC"/>
    <w:rsid w:val="00B63F16"/>
    <w:rsid w:val="00CD3C11"/>
    <w:rsid w:val="00D11210"/>
    <w:rsid w:val="00D754DE"/>
    <w:rsid w:val="00E54128"/>
    <w:rsid w:val="00E7060F"/>
    <w:rsid w:val="00F2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00FF6-06C9-4B28-B435-6CCBE5D3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11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3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CB"/>
    <w:rPr>
      <w:rFonts w:ascii="Segoe UI" w:eastAsia="Calibr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B5F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Baigal</dc:creator>
  <cp:keywords/>
  <dc:description/>
  <cp:lastModifiedBy>Baigal</cp:lastModifiedBy>
  <cp:revision>3</cp:revision>
  <cp:lastPrinted>2025-03-06T04:42:00Z</cp:lastPrinted>
  <dcterms:created xsi:type="dcterms:W3CDTF">2025-05-14T04:35:00Z</dcterms:created>
  <dcterms:modified xsi:type="dcterms:W3CDTF">2025-06-06T03:46:00Z</dcterms:modified>
</cp:coreProperties>
</file>